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B3E" w:rsidRPr="00B54F53" w:rsidRDefault="00CE2B3E" w:rsidP="00CE2B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54F53">
        <w:rPr>
          <w:rFonts w:ascii="Times New Roman" w:hAnsi="Times New Roman" w:cs="Times New Roman"/>
          <w:b/>
          <w:sz w:val="28"/>
          <w:szCs w:val="28"/>
        </w:rPr>
        <w:t>Государственное бюджетное образовательное учреждение</w:t>
      </w:r>
    </w:p>
    <w:p w:rsidR="00CE2B3E" w:rsidRPr="00B54F53" w:rsidRDefault="00CE2B3E" w:rsidP="00CE2B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0D3">
        <w:rPr>
          <w:rFonts w:ascii="Times New Roman" w:hAnsi="Times New Roman" w:cs="Times New Roman"/>
          <w:b/>
          <w:sz w:val="28"/>
          <w:szCs w:val="28"/>
        </w:rPr>
        <w:t>с</w:t>
      </w:r>
      <w:r w:rsidRPr="00B54F53">
        <w:rPr>
          <w:rFonts w:ascii="Times New Roman" w:hAnsi="Times New Roman" w:cs="Times New Roman"/>
          <w:b/>
          <w:sz w:val="28"/>
          <w:szCs w:val="28"/>
        </w:rPr>
        <w:t>реднего профессионального образования</w:t>
      </w:r>
    </w:p>
    <w:p w:rsidR="00CE2B3E" w:rsidRPr="00B54F53" w:rsidRDefault="00CE2B3E" w:rsidP="00CE2B3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4F53">
        <w:rPr>
          <w:rFonts w:ascii="Times New Roman" w:hAnsi="Times New Roman" w:cs="Times New Roman"/>
          <w:b/>
          <w:sz w:val="28"/>
          <w:szCs w:val="28"/>
        </w:rPr>
        <w:t>(среднее специальное учебное заведение)</w:t>
      </w:r>
    </w:p>
    <w:p w:rsidR="00CE2B3E" w:rsidRPr="00B54F53" w:rsidRDefault="00CE2B3E" w:rsidP="00CE2B3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4F53">
        <w:rPr>
          <w:rFonts w:ascii="Times New Roman" w:hAnsi="Times New Roman" w:cs="Times New Roman"/>
          <w:b/>
          <w:sz w:val="28"/>
          <w:szCs w:val="28"/>
        </w:rPr>
        <w:t>«ТРОИЦКИЙ МЕДИЦИНСКИЙ КОЛЛЕДЖ»</w:t>
      </w:r>
    </w:p>
    <w:p w:rsidR="00CE2B3E" w:rsidRPr="00B54F53" w:rsidRDefault="00CE2B3E" w:rsidP="00CE2B3E">
      <w:pPr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CE2B3E" w:rsidRPr="00B54F53" w:rsidRDefault="00CE2B3E" w:rsidP="00CE2B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2B3E" w:rsidRDefault="00CE2B3E" w:rsidP="00CE2B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2B3E" w:rsidRPr="00B54F53" w:rsidRDefault="00CE2B3E" w:rsidP="00CE2B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2B3E" w:rsidRPr="00B54F53" w:rsidRDefault="00CE2B3E" w:rsidP="00CE2B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2B3E" w:rsidRPr="00B54F53" w:rsidRDefault="00CE2B3E" w:rsidP="00CE2B3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54F53">
        <w:rPr>
          <w:rFonts w:ascii="Times New Roman" w:hAnsi="Times New Roman" w:cs="Times New Roman"/>
          <w:b/>
          <w:sz w:val="36"/>
          <w:szCs w:val="36"/>
        </w:rPr>
        <w:t>УЧЕБНО - МЕТОДИЧЕСКОЕ ПОСОБИЕ</w:t>
      </w:r>
    </w:p>
    <w:p w:rsidR="00CE2B3E" w:rsidRPr="00B54F53" w:rsidRDefault="00CE2B3E" w:rsidP="00CE2B3E">
      <w:pPr>
        <w:jc w:val="center"/>
        <w:rPr>
          <w:rFonts w:ascii="Times New Roman" w:hAnsi="Times New Roman" w:cs="Times New Roman"/>
          <w:sz w:val="28"/>
          <w:szCs w:val="28"/>
        </w:rPr>
      </w:pPr>
      <w:r w:rsidRPr="00B54F53">
        <w:rPr>
          <w:rFonts w:ascii="Times New Roman" w:hAnsi="Times New Roman" w:cs="Times New Roman"/>
          <w:sz w:val="28"/>
          <w:szCs w:val="28"/>
        </w:rPr>
        <w:t>практического занятия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4F53">
        <w:rPr>
          <w:rFonts w:ascii="Times New Roman" w:hAnsi="Times New Roman" w:cs="Times New Roman"/>
          <w:sz w:val="28"/>
          <w:szCs w:val="28"/>
        </w:rPr>
        <w:t xml:space="preserve">для студентов </w:t>
      </w:r>
    </w:p>
    <w:p w:rsidR="00CE2B3E" w:rsidRDefault="00CE2B3E" w:rsidP="00CE2B3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2B3E" w:rsidRDefault="00CE2B3E" w:rsidP="00CE2B3E">
      <w:pPr>
        <w:pStyle w:val="2"/>
        <w:widowControl w:val="0"/>
        <w:spacing w:line="360" w:lineRule="auto"/>
        <w:ind w:left="-567" w:firstLine="0"/>
        <w:jc w:val="center"/>
        <w:rPr>
          <w:rFonts w:ascii="Times New Roman" w:hAnsi="Times New Roman" w:cs="Times New Roman"/>
          <w:b/>
          <w:bCs/>
          <w:spacing w:val="-4"/>
          <w:sz w:val="32"/>
          <w:szCs w:val="32"/>
        </w:rPr>
      </w:pPr>
      <w:r w:rsidRPr="00B54F53">
        <w:rPr>
          <w:rFonts w:ascii="Times New Roman" w:hAnsi="Times New Roman" w:cs="Times New Roman"/>
          <w:b/>
          <w:sz w:val="32"/>
          <w:szCs w:val="32"/>
        </w:rPr>
        <w:t xml:space="preserve">ПМ.02 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B54F53">
        <w:rPr>
          <w:rFonts w:ascii="Times New Roman" w:hAnsi="Times New Roman" w:cs="Times New Roman"/>
          <w:b/>
          <w:bCs/>
          <w:spacing w:val="-4"/>
          <w:sz w:val="32"/>
          <w:szCs w:val="32"/>
        </w:rPr>
        <w:t>Участие</w:t>
      </w:r>
      <w:r w:rsidRPr="00B54F53">
        <w:rPr>
          <w:rFonts w:ascii="Times New Roman" w:hAnsi="Times New Roman" w:cs="Times New Roman"/>
          <w:b/>
          <w:bCs/>
          <w:caps/>
          <w:spacing w:val="-4"/>
          <w:sz w:val="32"/>
          <w:szCs w:val="32"/>
        </w:rPr>
        <w:t xml:space="preserve"> </w:t>
      </w:r>
      <w:r w:rsidRPr="00B54F53">
        <w:rPr>
          <w:rFonts w:ascii="Times New Roman" w:hAnsi="Times New Roman" w:cs="Times New Roman"/>
          <w:b/>
          <w:bCs/>
          <w:spacing w:val="-4"/>
          <w:sz w:val="32"/>
          <w:szCs w:val="32"/>
        </w:rPr>
        <w:t>в</w:t>
      </w:r>
      <w:r w:rsidRPr="00B54F53">
        <w:rPr>
          <w:rFonts w:ascii="Times New Roman" w:hAnsi="Times New Roman" w:cs="Times New Roman"/>
          <w:b/>
          <w:bCs/>
          <w:caps/>
          <w:spacing w:val="-4"/>
          <w:sz w:val="32"/>
          <w:szCs w:val="32"/>
        </w:rPr>
        <w:t xml:space="preserve"> </w:t>
      </w:r>
      <w:r w:rsidRPr="00B54F53">
        <w:rPr>
          <w:rFonts w:ascii="Times New Roman" w:hAnsi="Times New Roman" w:cs="Times New Roman"/>
          <w:b/>
          <w:bCs/>
          <w:spacing w:val="-4"/>
          <w:sz w:val="32"/>
          <w:szCs w:val="32"/>
        </w:rPr>
        <w:t>лечебно</w:t>
      </w:r>
      <w:r w:rsidRPr="00B54F53">
        <w:rPr>
          <w:rFonts w:ascii="Times New Roman" w:hAnsi="Times New Roman" w:cs="Times New Roman"/>
          <w:b/>
          <w:bCs/>
          <w:caps/>
          <w:spacing w:val="-4"/>
          <w:sz w:val="32"/>
          <w:szCs w:val="32"/>
        </w:rPr>
        <w:t>-</w:t>
      </w:r>
      <w:r w:rsidRPr="00B54F53">
        <w:rPr>
          <w:rFonts w:ascii="Times New Roman" w:hAnsi="Times New Roman" w:cs="Times New Roman"/>
          <w:b/>
          <w:bCs/>
          <w:spacing w:val="-4"/>
          <w:sz w:val="32"/>
          <w:szCs w:val="32"/>
        </w:rPr>
        <w:t xml:space="preserve">диагностическом и </w:t>
      </w:r>
      <w:r>
        <w:rPr>
          <w:rFonts w:ascii="Times New Roman" w:hAnsi="Times New Roman" w:cs="Times New Roman"/>
          <w:b/>
          <w:bCs/>
          <w:spacing w:val="-4"/>
          <w:sz w:val="32"/>
          <w:szCs w:val="32"/>
        </w:rPr>
        <w:t xml:space="preserve">  </w:t>
      </w:r>
      <w:r w:rsidRPr="00B54F53">
        <w:rPr>
          <w:rFonts w:ascii="Times New Roman" w:hAnsi="Times New Roman" w:cs="Times New Roman"/>
          <w:b/>
          <w:bCs/>
          <w:spacing w:val="-4"/>
          <w:sz w:val="32"/>
          <w:szCs w:val="32"/>
        </w:rPr>
        <w:t>реабилитационном</w:t>
      </w:r>
    </w:p>
    <w:p w:rsidR="00CE2B3E" w:rsidRPr="00B54F53" w:rsidRDefault="00CE2B3E" w:rsidP="00CE2B3E">
      <w:pPr>
        <w:pStyle w:val="2"/>
        <w:widowControl w:val="0"/>
        <w:spacing w:line="360" w:lineRule="auto"/>
        <w:ind w:left="-567" w:firstLine="0"/>
        <w:jc w:val="center"/>
        <w:rPr>
          <w:rFonts w:ascii="Times New Roman" w:hAnsi="Times New Roman" w:cs="Times New Roman"/>
          <w:b/>
          <w:bCs/>
          <w:spacing w:val="-4"/>
          <w:sz w:val="32"/>
          <w:szCs w:val="32"/>
        </w:rPr>
      </w:pPr>
      <w:r w:rsidRPr="00B54F53">
        <w:rPr>
          <w:rFonts w:ascii="Times New Roman" w:hAnsi="Times New Roman" w:cs="Times New Roman"/>
          <w:b/>
          <w:bCs/>
          <w:spacing w:val="-4"/>
          <w:sz w:val="32"/>
          <w:szCs w:val="32"/>
        </w:rPr>
        <w:t>процессах</w:t>
      </w:r>
    </w:p>
    <w:p w:rsidR="00CE2B3E" w:rsidRDefault="00CE2B3E" w:rsidP="00CE2B3E">
      <w:pPr>
        <w:spacing w:after="0" w:line="360" w:lineRule="auto"/>
        <w:ind w:left="-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54F53">
        <w:rPr>
          <w:rFonts w:ascii="Times New Roman" w:hAnsi="Times New Roman" w:cs="Times New Roman"/>
          <w:b/>
          <w:sz w:val="32"/>
          <w:szCs w:val="32"/>
        </w:rPr>
        <w:t>МДК.02.01. Сестринский уход при различных заболеваниях и</w:t>
      </w:r>
    </w:p>
    <w:p w:rsidR="00CE2B3E" w:rsidRPr="00B54F53" w:rsidRDefault="00CE2B3E" w:rsidP="00CE2B3E">
      <w:pPr>
        <w:spacing w:after="0" w:line="360" w:lineRule="auto"/>
        <w:ind w:left="-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54F53">
        <w:rPr>
          <w:rFonts w:ascii="Times New Roman" w:hAnsi="Times New Roman" w:cs="Times New Roman"/>
          <w:b/>
          <w:sz w:val="32"/>
          <w:szCs w:val="32"/>
        </w:rPr>
        <w:t>состояниях</w:t>
      </w:r>
    </w:p>
    <w:p w:rsidR="00CE2B3E" w:rsidRPr="00B54F53" w:rsidRDefault="00CE2B3E" w:rsidP="00CE2B3E">
      <w:pPr>
        <w:spacing w:after="0" w:line="360" w:lineRule="auto"/>
        <w:ind w:left="-567" w:right="-28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54F53">
        <w:rPr>
          <w:rFonts w:ascii="Times New Roman" w:hAnsi="Times New Roman" w:cs="Times New Roman"/>
          <w:b/>
          <w:sz w:val="32"/>
          <w:szCs w:val="32"/>
        </w:rPr>
        <w:t>Тема 1.3.Сестринское дело в хирургии</w:t>
      </w:r>
    </w:p>
    <w:p w:rsidR="00CE2B3E" w:rsidRPr="00B54F53" w:rsidRDefault="00CE2B3E" w:rsidP="00CE2B3E">
      <w:pPr>
        <w:spacing w:after="0" w:line="360" w:lineRule="auto"/>
        <w:ind w:left="-567" w:right="-28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54F53">
        <w:rPr>
          <w:rFonts w:ascii="Times New Roman" w:hAnsi="Times New Roman" w:cs="Times New Roman"/>
          <w:b/>
          <w:sz w:val="32"/>
          <w:szCs w:val="32"/>
        </w:rPr>
        <w:t>Тема 1.3.1.Основы хирургической деятельности медицинской сестры</w:t>
      </w:r>
    </w:p>
    <w:p w:rsidR="00CE2B3E" w:rsidRPr="00BE1EBE" w:rsidRDefault="00CE2B3E" w:rsidP="00CE2B3E">
      <w:pPr>
        <w:spacing w:after="0" w:line="360" w:lineRule="auto"/>
        <w:ind w:left="-567" w:right="-284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E1EBE">
        <w:rPr>
          <w:rFonts w:ascii="Times New Roman" w:hAnsi="Times New Roman" w:cs="Times New Roman"/>
          <w:b/>
          <w:sz w:val="32"/>
          <w:szCs w:val="32"/>
        </w:rPr>
        <w:t xml:space="preserve">Тема 1.3.1.6.  </w:t>
      </w:r>
      <w:r w:rsidRPr="00BE1EBE">
        <w:rPr>
          <w:rFonts w:ascii="Times New Roman" w:hAnsi="Times New Roman" w:cs="Times New Roman"/>
          <w:b/>
          <w:sz w:val="40"/>
          <w:szCs w:val="40"/>
        </w:rPr>
        <w:t>«Оперативная хирургическая техника»</w:t>
      </w:r>
    </w:p>
    <w:p w:rsidR="00CE2B3E" w:rsidRPr="00BE1EBE" w:rsidRDefault="00CE2B3E" w:rsidP="00CE2B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2B3E" w:rsidRDefault="00CE2B3E" w:rsidP="00CE2B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2B3E" w:rsidRPr="00B54F53" w:rsidRDefault="00CE2B3E" w:rsidP="00CE2B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2B3E" w:rsidRDefault="00CE2B3E" w:rsidP="00CE2B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E2B3E" w:rsidRDefault="00CE2B3E" w:rsidP="00CE2B3E">
      <w:pPr>
        <w:rPr>
          <w:rFonts w:ascii="Times New Roman" w:hAnsi="Times New Roman" w:cs="Times New Roman"/>
          <w:sz w:val="28"/>
          <w:szCs w:val="28"/>
        </w:rPr>
      </w:pPr>
    </w:p>
    <w:p w:rsidR="00CE2B3E" w:rsidRPr="00B54F53" w:rsidRDefault="00CE2B3E" w:rsidP="00CE2B3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01D42" w:rsidRDefault="00CE2B3E" w:rsidP="00CE2B3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B54F53">
        <w:rPr>
          <w:rFonts w:ascii="Times New Roman" w:hAnsi="Times New Roman" w:cs="Times New Roman"/>
          <w:sz w:val="28"/>
          <w:szCs w:val="28"/>
        </w:rPr>
        <w:t>. Троицк</w:t>
      </w:r>
      <w:r>
        <w:rPr>
          <w:rFonts w:ascii="Times New Roman" w:hAnsi="Times New Roman" w:cs="Times New Roman"/>
          <w:sz w:val="28"/>
          <w:szCs w:val="28"/>
        </w:rPr>
        <w:t>, 2015</w:t>
      </w:r>
      <w:r w:rsidRPr="00B54F53">
        <w:rPr>
          <w:rFonts w:ascii="Times New Roman" w:hAnsi="Times New Roman" w:cs="Times New Roman"/>
          <w:sz w:val="28"/>
          <w:szCs w:val="28"/>
        </w:rPr>
        <w:t>г</w:t>
      </w:r>
    </w:p>
    <w:p w:rsidR="00A15BA4" w:rsidRPr="007266B2" w:rsidRDefault="00CE2B3E" w:rsidP="00A15BA4">
      <w:pPr>
        <w:spacing w:after="0"/>
        <w:ind w:right="-1192"/>
        <w:rPr>
          <w:rFonts w:ascii="Times New Roman" w:hAnsi="Times New Roman" w:cs="Times New Roman"/>
          <w:sz w:val="28"/>
          <w:szCs w:val="28"/>
        </w:rPr>
      </w:pPr>
      <w:r w:rsidRPr="007266B2">
        <w:rPr>
          <w:rFonts w:ascii="Times New Roman" w:hAnsi="Times New Roman" w:cs="Times New Roman"/>
          <w:sz w:val="28"/>
          <w:szCs w:val="28"/>
        </w:rPr>
        <w:lastRenderedPageBreak/>
        <w:t>Рассмотрено</w:t>
      </w:r>
      <w:r w:rsidR="00A76F58" w:rsidRPr="007266B2">
        <w:rPr>
          <w:rFonts w:ascii="Times New Roman" w:hAnsi="Times New Roman" w:cs="Times New Roman"/>
          <w:sz w:val="28"/>
          <w:szCs w:val="28"/>
        </w:rPr>
        <w:t xml:space="preserve">      </w:t>
      </w:r>
      <w:r w:rsidR="007266B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266B2">
        <w:rPr>
          <w:rFonts w:ascii="Times New Roman" w:hAnsi="Times New Roman" w:cs="Times New Roman"/>
          <w:sz w:val="28"/>
          <w:szCs w:val="28"/>
        </w:rPr>
        <w:tab/>
      </w:r>
      <w:r w:rsidR="007266B2">
        <w:rPr>
          <w:rFonts w:ascii="Times New Roman" w:hAnsi="Times New Roman" w:cs="Times New Roman"/>
          <w:sz w:val="28"/>
          <w:szCs w:val="28"/>
        </w:rPr>
        <w:tab/>
      </w:r>
      <w:r w:rsidR="007266B2">
        <w:rPr>
          <w:rFonts w:ascii="Times New Roman" w:hAnsi="Times New Roman" w:cs="Times New Roman"/>
          <w:sz w:val="28"/>
          <w:szCs w:val="28"/>
        </w:rPr>
        <w:tab/>
      </w:r>
      <w:r w:rsidR="007266B2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A76F58" w:rsidRPr="007266B2">
        <w:rPr>
          <w:rFonts w:ascii="Times New Roman" w:hAnsi="Times New Roman" w:cs="Times New Roman"/>
          <w:sz w:val="28"/>
          <w:szCs w:val="28"/>
        </w:rPr>
        <w:t xml:space="preserve">   </w:t>
      </w:r>
      <w:r w:rsidR="00A15BA4" w:rsidRPr="007266B2">
        <w:rPr>
          <w:rFonts w:ascii="Times New Roman" w:hAnsi="Times New Roman" w:cs="Times New Roman"/>
          <w:sz w:val="28"/>
          <w:szCs w:val="28"/>
        </w:rPr>
        <w:t>УТВЕРЖДАЮ:</w:t>
      </w:r>
    </w:p>
    <w:p w:rsidR="00A15BA4" w:rsidRPr="007266B2" w:rsidRDefault="007266B2" w:rsidP="00A15BA4">
      <w:pPr>
        <w:spacing w:after="0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заседании ЦМК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="00A15BA4" w:rsidRPr="007266B2">
        <w:rPr>
          <w:rFonts w:ascii="Times New Roman" w:hAnsi="Times New Roman" w:cs="Times New Roman"/>
          <w:sz w:val="28"/>
          <w:szCs w:val="28"/>
        </w:rPr>
        <w:t>Зам. директора по УР</w:t>
      </w:r>
    </w:p>
    <w:p w:rsidR="00A15BA4" w:rsidRPr="007266B2" w:rsidRDefault="00E4384D" w:rsidP="00A15BA4">
      <w:pPr>
        <w:spacing w:after="0"/>
        <w:ind w:right="-119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  »          2015</w:t>
      </w:r>
      <w:r w:rsidR="00A15BA4" w:rsidRPr="007266B2">
        <w:rPr>
          <w:rFonts w:ascii="Times New Roman" w:hAnsi="Times New Roman" w:cs="Times New Roman"/>
          <w:sz w:val="28"/>
          <w:szCs w:val="28"/>
        </w:rPr>
        <w:t xml:space="preserve"> г.</w:t>
      </w:r>
      <w:r w:rsidR="00A15BA4" w:rsidRPr="007266B2">
        <w:rPr>
          <w:rFonts w:ascii="Times New Roman" w:hAnsi="Times New Roman" w:cs="Times New Roman"/>
          <w:sz w:val="28"/>
          <w:szCs w:val="28"/>
        </w:rPr>
        <w:tab/>
      </w:r>
      <w:r w:rsidR="00A15BA4" w:rsidRPr="007266B2">
        <w:rPr>
          <w:rFonts w:ascii="Times New Roman" w:hAnsi="Times New Roman" w:cs="Times New Roman"/>
          <w:sz w:val="28"/>
          <w:szCs w:val="28"/>
        </w:rPr>
        <w:tab/>
      </w:r>
      <w:r w:rsidR="00A15BA4" w:rsidRPr="007266B2">
        <w:rPr>
          <w:rFonts w:ascii="Times New Roman" w:hAnsi="Times New Roman" w:cs="Times New Roman"/>
          <w:sz w:val="28"/>
          <w:szCs w:val="28"/>
        </w:rPr>
        <w:tab/>
      </w:r>
      <w:r w:rsidR="00A15BA4" w:rsidRPr="007266B2">
        <w:rPr>
          <w:rFonts w:ascii="Times New Roman" w:hAnsi="Times New Roman" w:cs="Times New Roman"/>
          <w:sz w:val="28"/>
          <w:szCs w:val="28"/>
        </w:rPr>
        <w:tab/>
      </w:r>
      <w:r w:rsidR="00A15BA4" w:rsidRPr="007266B2">
        <w:rPr>
          <w:rFonts w:ascii="Times New Roman" w:hAnsi="Times New Roman" w:cs="Times New Roman"/>
          <w:sz w:val="28"/>
          <w:szCs w:val="28"/>
        </w:rPr>
        <w:tab/>
      </w:r>
      <w:r w:rsidR="007266B2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B458A">
        <w:rPr>
          <w:rFonts w:ascii="Times New Roman" w:hAnsi="Times New Roman" w:cs="Times New Roman"/>
          <w:sz w:val="28"/>
          <w:szCs w:val="28"/>
        </w:rPr>
        <w:t xml:space="preserve">     _________ </w:t>
      </w:r>
      <w:r w:rsidR="00A15BA4" w:rsidRPr="007266B2">
        <w:rPr>
          <w:rFonts w:ascii="Times New Roman" w:hAnsi="Times New Roman" w:cs="Times New Roman"/>
          <w:sz w:val="28"/>
          <w:szCs w:val="28"/>
        </w:rPr>
        <w:t xml:space="preserve">Л.В. </w:t>
      </w:r>
      <w:proofErr w:type="spellStart"/>
      <w:r w:rsidR="00A15BA4" w:rsidRPr="007266B2">
        <w:rPr>
          <w:rFonts w:ascii="Times New Roman" w:hAnsi="Times New Roman" w:cs="Times New Roman"/>
          <w:sz w:val="28"/>
          <w:szCs w:val="28"/>
        </w:rPr>
        <w:t>Шадымова</w:t>
      </w:r>
      <w:proofErr w:type="spellEnd"/>
    </w:p>
    <w:p w:rsidR="00A15BA4" w:rsidRPr="007266B2" w:rsidRDefault="00A15BA4" w:rsidP="00A15BA4">
      <w:pPr>
        <w:spacing w:after="0"/>
        <w:ind w:right="-1192"/>
        <w:rPr>
          <w:rFonts w:ascii="Times New Roman" w:hAnsi="Times New Roman" w:cs="Times New Roman"/>
          <w:sz w:val="28"/>
          <w:szCs w:val="28"/>
        </w:rPr>
      </w:pPr>
      <w:r w:rsidRPr="007266B2">
        <w:rPr>
          <w:rFonts w:ascii="Times New Roman" w:hAnsi="Times New Roman" w:cs="Times New Roman"/>
          <w:sz w:val="28"/>
          <w:szCs w:val="28"/>
        </w:rPr>
        <w:t xml:space="preserve">Протокол №  </w:t>
      </w:r>
      <w:r w:rsidR="00A76F58" w:rsidRPr="007266B2">
        <w:rPr>
          <w:rFonts w:ascii="Times New Roman" w:hAnsi="Times New Roman" w:cs="Times New Roman"/>
          <w:sz w:val="28"/>
          <w:szCs w:val="28"/>
        </w:rPr>
        <w:t xml:space="preserve"> </w:t>
      </w:r>
      <w:r w:rsidR="00A76F58" w:rsidRPr="007266B2">
        <w:rPr>
          <w:rFonts w:ascii="Times New Roman" w:hAnsi="Times New Roman" w:cs="Times New Roman"/>
          <w:sz w:val="28"/>
          <w:szCs w:val="28"/>
        </w:rPr>
        <w:tab/>
      </w:r>
      <w:r w:rsidR="00A76F58" w:rsidRPr="007266B2">
        <w:rPr>
          <w:rFonts w:ascii="Times New Roman" w:hAnsi="Times New Roman" w:cs="Times New Roman"/>
          <w:sz w:val="28"/>
          <w:szCs w:val="28"/>
        </w:rPr>
        <w:tab/>
      </w:r>
      <w:r w:rsidR="00A76F58" w:rsidRPr="007266B2">
        <w:rPr>
          <w:rFonts w:ascii="Times New Roman" w:hAnsi="Times New Roman" w:cs="Times New Roman"/>
          <w:sz w:val="28"/>
          <w:szCs w:val="28"/>
        </w:rPr>
        <w:tab/>
      </w:r>
      <w:r w:rsidR="00A76F58" w:rsidRPr="007266B2">
        <w:rPr>
          <w:rFonts w:ascii="Times New Roman" w:hAnsi="Times New Roman" w:cs="Times New Roman"/>
          <w:sz w:val="28"/>
          <w:szCs w:val="28"/>
        </w:rPr>
        <w:tab/>
      </w:r>
      <w:r w:rsidR="007266B2">
        <w:rPr>
          <w:rFonts w:ascii="Times New Roman" w:hAnsi="Times New Roman" w:cs="Times New Roman"/>
          <w:sz w:val="28"/>
          <w:szCs w:val="28"/>
        </w:rPr>
        <w:tab/>
      </w:r>
      <w:r w:rsidR="007266B2">
        <w:rPr>
          <w:rFonts w:ascii="Times New Roman" w:hAnsi="Times New Roman" w:cs="Times New Roman"/>
          <w:sz w:val="28"/>
          <w:szCs w:val="28"/>
        </w:rPr>
        <w:tab/>
        <w:t xml:space="preserve">  </w:t>
      </w:r>
      <w:proofErr w:type="gramStart"/>
      <w:r w:rsidR="007266B2">
        <w:rPr>
          <w:rFonts w:ascii="Times New Roman" w:hAnsi="Times New Roman" w:cs="Times New Roman"/>
          <w:sz w:val="28"/>
          <w:szCs w:val="28"/>
        </w:rPr>
        <w:t xml:space="preserve">   </w:t>
      </w:r>
      <w:r w:rsidRPr="007266B2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7266B2">
        <w:rPr>
          <w:rFonts w:ascii="Times New Roman" w:hAnsi="Times New Roman" w:cs="Times New Roman"/>
          <w:sz w:val="28"/>
          <w:szCs w:val="28"/>
        </w:rPr>
        <w:t xml:space="preserve">  </w:t>
      </w:r>
      <w:r w:rsidR="00E4384D">
        <w:rPr>
          <w:rFonts w:ascii="Times New Roman" w:hAnsi="Times New Roman" w:cs="Times New Roman"/>
          <w:sz w:val="28"/>
          <w:szCs w:val="28"/>
        </w:rPr>
        <w:t>»_______________2015</w:t>
      </w:r>
      <w:r w:rsidRPr="007266B2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15BA4" w:rsidRPr="007266B2" w:rsidRDefault="00A15BA4" w:rsidP="00A15BA4">
      <w:pPr>
        <w:spacing w:after="0"/>
        <w:ind w:right="-1192"/>
        <w:rPr>
          <w:rFonts w:ascii="Times New Roman" w:hAnsi="Times New Roman" w:cs="Times New Roman"/>
          <w:sz w:val="28"/>
          <w:szCs w:val="28"/>
        </w:rPr>
      </w:pPr>
      <w:r w:rsidRPr="007266B2">
        <w:rPr>
          <w:rFonts w:ascii="Times New Roman" w:hAnsi="Times New Roman" w:cs="Times New Roman"/>
          <w:sz w:val="28"/>
          <w:szCs w:val="28"/>
        </w:rPr>
        <w:t xml:space="preserve">Председатели ЦМК СД </w:t>
      </w:r>
    </w:p>
    <w:p w:rsidR="00A15BA4" w:rsidRPr="007266B2" w:rsidRDefault="00EB458A" w:rsidP="00A15BA4">
      <w:pPr>
        <w:spacing w:after="0"/>
        <w:ind w:right="-119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r w:rsidR="00A15BA4" w:rsidRPr="007266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384D">
        <w:rPr>
          <w:rFonts w:ascii="Times New Roman" w:hAnsi="Times New Roman" w:cs="Times New Roman"/>
          <w:sz w:val="28"/>
          <w:szCs w:val="28"/>
        </w:rPr>
        <w:t>О.А.Зеленая</w:t>
      </w:r>
      <w:proofErr w:type="spellEnd"/>
    </w:p>
    <w:p w:rsidR="00A15BA4" w:rsidRPr="007266B2" w:rsidRDefault="00A15BA4" w:rsidP="00A15BA4">
      <w:pPr>
        <w:spacing w:after="0" w:line="360" w:lineRule="auto"/>
        <w:ind w:left="-567" w:right="-625"/>
        <w:rPr>
          <w:rFonts w:ascii="Times New Roman" w:hAnsi="Times New Roman" w:cs="Times New Roman"/>
          <w:sz w:val="28"/>
          <w:szCs w:val="28"/>
        </w:rPr>
      </w:pPr>
    </w:p>
    <w:p w:rsidR="0030596F" w:rsidRDefault="0030596F" w:rsidP="00581F85">
      <w:pPr>
        <w:spacing w:after="0"/>
        <w:ind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96F" w:rsidRDefault="0030596F" w:rsidP="00581F85">
      <w:pPr>
        <w:spacing w:after="0"/>
        <w:ind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96F" w:rsidRDefault="0030596F" w:rsidP="00581F85">
      <w:pPr>
        <w:spacing w:after="0"/>
        <w:ind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96F" w:rsidRDefault="0030596F" w:rsidP="00581F85">
      <w:pPr>
        <w:spacing w:after="0"/>
        <w:ind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96F" w:rsidRDefault="0030596F" w:rsidP="00581F85">
      <w:pPr>
        <w:spacing w:after="0"/>
        <w:ind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96F" w:rsidRDefault="0030596F" w:rsidP="00581F85">
      <w:pPr>
        <w:spacing w:after="0"/>
        <w:ind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96F" w:rsidRDefault="0030596F" w:rsidP="00581F85">
      <w:pPr>
        <w:spacing w:after="0"/>
        <w:ind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96F" w:rsidRDefault="0030596F" w:rsidP="00581F85">
      <w:pPr>
        <w:spacing w:after="0"/>
        <w:ind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96F" w:rsidRDefault="0030596F" w:rsidP="00581F85">
      <w:pPr>
        <w:spacing w:after="0"/>
        <w:ind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96F" w:rsidRDefault="0030596F" w:rsidP="00581F85">
      <w:pPr>
        <w:spacing w:after="0"/>
        <w:ind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96F" w:rsidRDefault="0030596F" w:rsidP="00581F85">
      <w:pPr>
        <w:spacing w:after="0"/>
        <w:ind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96F" w:rsidRDefault="0030596F" w:rsidP="00581F85">
      <w:pPr>
        <w:spacing w:after="0"/>
        <w:ind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96F" w:rsidRDefault="0030596F" w:rsidP="00581F85">
      <w:pPr>
        <w:spacing w:after="0"/>
        <w:ind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96F" w:rsidRDefault="0030596F" w:rsidP="00581F85">
      <w:pPr>
        <w:spacing w:after="0"/>
        <w:ind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96F" w:rsidRDefault="0030596F" w:rsidP="00581F85">
      <w:pPr>
        <w:spacing w:after="0"/>
        <w:ind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96F" w:rsidRDefault="0030596F" w:rsidP="00581F85">
      <w:pPr>
        <w:spacing w:after="0"/>
        <w:ind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96F" w:rsidRDefault="0030596F" w:rsidP="00581F85">
      <w:pPr>
        <w:spacing w:after="0"/>
        <w:ind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96F" w:rsidRDefault="0030596F" w:rsidP="00581F85">
      <w:pPr>
        <w:spacing w:after="0"/>
        <w:ind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96F" w:rsidRDefault="0030596F" w:rsidP="00581F85">
      <w:pPr>
        <w:spacing w:after="0"/>
        <w:ind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96F" w:rsidRDefault="0030596F" w:rsidP="00581F85">
      <w:pPr>
        <w:spacing w:after="0"/>
        <w:ind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96F" w:rsidRDefault="0030596F" w:rsidP="00581F85">
      <w:pPr>
        <w:spacing w:after="0"/>
        <w:ind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2B3E" w:rsidRDefault="00CE2B3E" w:rsidP="00581F85">
      <w:pPr>
        <w:spacing w:after="0"/>
        <w:ind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2B3E" w:rsidRDefault="00CE2B3E" w:rsidP="00581F85">
      <w:pPr>
        <w:spacing w:after="0"/>
        <w:ind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96F" w:rsidRDefault="0030596F" w:rsidP="00581F85">
      <w:pPr>
        <w:spacing w:after="0"/>
        <w:ind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96F" w:rsidRDefault="0030596F" w:rsidP="00581F85">
      <w:pPr>
        <w:spacing w:after="0"/>
        <w:ind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96F" w:rsidRDefault="00001D42" w:rsidP="00001D42">
      <w:pPr>
        <w:spacing w:after="0"/>
        <w:ind w:right="-28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001D42">
        <w:rPr>
          <w:rFonts w:ascii="Times New Roman" w:hAnsi="Times New Roman" w:cs="Times New Roman"/>
          <w:sz w:val="28"/>
          <w:szCs w:val="28"/>
        </w:rPr>
        <w:t>втор</w:t>
      </w:r>
      <w:r>
        <w:rPr>
          <w:rFonts w:ascii="Times New Roman" w:hAnsi="Times New Roman" w:cs="Times New Roman"/>
          <w:sz w:val="28"/>
          <w:szCs w:val="28"/>
        </w:rPr>
        <w:t xml:space="preserve">: К.А.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Бонет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преподаватель</w:t>
      </w:r>
      <w:r w:rsidR="00A15BA4">
        <w:rPr>
          <w:rFonts w:ascii="Times New Roman" w:hAnsi="Times New Roman" w:cs="Times New Roman"/>
          <w:sz w:val="28"/>
          <w:szCs w:val="28"/>
        </w:rPr>
        <w:t xml:space="preserve"> учебной дисциплины</w:t>
      </w:r>
      <w:r w:rsidR="00A15BA4" w:rsidRPr="00A15BA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15BA4">
        <w:rPr>
          <w:rFonts w:ascii="Times New Roman" w:hAnsi="Times New Roman" w:cs="Times New Roman"/>
          <w:b/>
          <w:sz w:val="32"/>
          <w:szCs w:val="32"/>
        </w:rPr>
        <w:t>«</w:t>
      </w:r>
      <w:r w:rsidR="00A15BA4" w:rsidRPr="00A15BA4">
        <w:rPr>
          <w:rFonts w:ascii="Times New Roman" w:hAnsi="Times New Roman" w:cs="Times New Roman"/>
          <w:sz w:val="28"/>
          <w:szCs w:val="28"/>
        </w:rPr>
        <w:t>Сестринское дело в хирургии</w:t>
      </w:r>
      <w:r w:rsidR="00A15BA4">
        <w:rPr>
          <w:rFonts w:ascii="Times New Roman" w:hAnsi="Times New Roman" w:cs="Times New Roman"/>
          <w:sz w:val="28"/>
          <w:szCs w:val="28"/>
        </w:rPr>
        <w:t>»</w:t>
      </w:r>
      <w:r w:rsidR="00A76F58">
        <w:rPr>
          <w:rFonts w:ascii="Times New Roman" w:hAnsi="Times New Roman" w:cs="Times New Roman"/>
          <w:sz w:val="28"/>
          <w:szCs w:val="28"/>
        </w:rPr>
        <w:t>.</w:t>
      </w:r>
    </w:p>
    <w:p w:rsidR="0030596F" w:rsidRDefault="00A15BA4" w:rsidP="007266B2">
      <w:pPr>
        <w:spacing w:after="0"/>
        <w:ind w:right="-284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Рецензент: </w:t>
      </w:r>
      <w:r w:rsidR="00E4384D">
        <w:rPr>
          <w:rFonts w:ascii="Times New Roman" w:hAnsi="Times New Roman" w:cs="Times New Roman"/>
          <w:sz w:val="28"/>
          <w:szCs w:val="28"/>
        </w:rPr>
        <w:t>Н.М. Пономарь</w:t>
      </w:r>
      <w:r>
        <w:rPr>
          <w:rFonts w:ascii="Times New Roman" w:hAnsi="Times New Roman" w:cs="Times New Roman"/>
          <w:sz w:val="28"/>
          <w:szCs w:val="28"/>
        </w:rPr>
        <w:t>, методист ГБОУ СПО «Троицкого медицинского колледжа»</w:t>
      </w:r>
      <w:r w:rsidR="00A76F58">
        <w:rPr>
          <w:rFonts w:ascii="Times New Roman" w:hAnsi="Times New Roman" w:cs="Times New Roman"/>
          <w:sz w:val="28"/>
          <w:szCs w:val="28"/>
        </w:rPr>
        <w:t>.</w:t>
      </w:r>
    </w:p>
    <w:p w:rsidR="007266B2" w:rsidRPr="007266B2" w:rsidRDefault="007266B2" w:rsidP="007266B2">
      <w:pPr>
        <w:spacing w:after="0"/>
        <w:ind w:right="-284" w:firstLine="567"/>
        <w:rPr>
          <w:rFonts w:ascii="Times New Roman" w:hAnsi="Times New Roman" w:cs="Times New Roman"/>
          <w:sz w:val="28"/>
          <w:szCs w:val="28"/>
        </w:rPr>
      </w:pPr>
    </w:p>
    <w:p w:rsidR="00FA5DE9" w:rsidRDefault="00FA5DE9" w:rsidP="00FA5DE9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</w:p>
    <w:p w:rsidR="003628CA" w:rsidRPr="00581F85" w:rsidRDefault="00581F85" w:rsidP="00581F85">
      <w:pPr>
        <w:spacing w:after="0"/>
        <w:ind w:right="-284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F85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581F85" w:rsidRPr="00BE1EBE" w:rsidRDefault="00242BC2" w:rsidP="00581F85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13974">
        <w:rPr>
          <w:rFonts w:ascii="Times New Roman" w:hAnsi="Times New Roman" w:cs="Times New Roman"/>
          <w:sz w:val="28"/>
          <w:szCs w:val="28"/>
        </w:rPr>
        <w:t>Данное учебно</w:t>
      </w:r>
      <w:r w:rsidR="00B966A6" w:rsidRPr="00613974">
        <w:rPr>
          <w:rFonts w:ascii="Times New Roman" w:hAnsi="Times New Roman" w:cs="Times New Roman"/>
          <w:sz w:val="28"/>
          <w:szCs w:val="28"/>
        </w:rPr>
        <w:t>-</w:t>
      </w:r>
      <w:r w:rsidRPr="00613974">
        <w:rPr>
          <w:rFonts w:ascii="Times New Roman" w:hAnsi="Times New Roman" w:cs="Times New Roman"/>
          <w:sz w:val="28"/>
          <w:szCs w:val="28"/>
        </w:rPr>
        <w:t xml:space="preserve">методическое пособие составлено в соответствии с </w:t>
      </w:r>
      <w:r w:rsidRPr="00BE1EBE">
        <w:rPr>
          <w:rFonts w:ascii="Times New Roman" w:hAnsi="Times New Roman" w:cs="Times New Roman"/>
          <w:sz w:val="28"/>
          <w:szCs w:val="28"/>
        </w:rPr>
        <w:t xml:space="preserve">требованиями </w:t>
      </w:r>
      <w:r w:rsidR="00581F85" w:rsidRPr="00BE1EBE">
        <w:rPr>
          <w:rFonts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по специальности среднего профессионального </w:t>
      </w:r>
      <w:r w:rsidR="00CE2B3E" w:rsidRPr="00BE1EBE">
        <w:rPr>
          <w:rFonts w:ascii="Times New Roman" w:hAnsi="Times New Roman" w:cs="Times New Roman"/>
          <w:sz w:val="28"/>
          <w:szCs w:val="28"/>
        </w:rPr>
        <w:t>образования по</w:t>
      </w:r>
      <w:r w:rsidR="00581F85" w:rsidRPr="00BE1E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1F85" w:rsidRPr="00BE1EBE" w:rsidRDefault="00581F85" w:rsidP="00581F85">
      <w:pPr>
        <w:spacing w:after="0"/>
        <w:ind w:left="-284" w:right="-284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BE1EBE">
        <w:rPr>
          <w:rFonts w:ascii="Times New Roman" w:hAnsi="Times New Roman" w:cs="Times New Roman"/>
          <w:sz w:val="28"/>
          <w:szCs w:val="28"/>
        </w:rPr>
        <w:t xml:space="preserve">ПМ.02   </w:t>
      </w:r>
      <w:r w:rsidRPr="00BE1EBE">
        <w:rPr>
          <w:rFonts w:ascii="Times New Roman" w:hAnsi="Times New Roman" w:cs="Times New Roman"/>
          <w:bCs/>
          <w:spacing w:val="-4"/>
          <w:sz w:val="28"/>
          <w:szCs w:val="28"/>
        </w:rPr>
        <w:t>Участие</w:t>
      </w:r>
      <w:r w:rsidRPr="00BE1EBE">
        <w:rPr>
          <w:rFonts w:ascii="Times New Roman" w:hAnsi="Times New Roman" w:cs="Times New Roman"/>
          <w:bCs/>
          <w:caps/>
          <w:spacing w:val="-4"/>
          <w:sz w:val="28"/>
          <w:szCs w:val="28"/>
        </w:rPr>
        <w:t xml:space="preserve"> </w:t>
      </w:r>
      <w:r w:rsidRPr="00BE1EBE">
        <w:rPr>
          <w:rFonts w:ascii="Times New Roman" w:hAnsi="Times New Roman" w:cs="Times New Roman"/>
          <w:bCs/>
          <w:spacing w:val="-4"/>
          <w:sz w:val="28"/>
          <w:szCs w:val="28"/>
        </w:rPr>
        <w:t>в</w:t>
      </w:r>
      <w:r w:rsidRPr="00BE1EBE">
        <w:rPr>
          <w:rFonts w:ascii="Times New Roman" w:hAnsi="Times New Roman" w:cs="Times New Roman"/>
          <w:bCs/>
          <w:caps/>
          <w:spacing w:val="-4"/>
          <w:sz w:val="28"/>
          <w:szCs w:val="28"/>
        </w:rPr>
        <w:t xml:space="preserve"> </w:t>
      </w:r>
      <w:r w:rsidRPr="00BE1EBE">
        <w:rPr>
          <w:rFonts w:ascii="Times New Roman" w:hAnsi="Times New Roman" w:cs="Times New Roman"/>
          <w:bCs/>
          <w:spacing w:val="-4"/>
          <w:sz w:val="28"/>
          <w:szCs w:val="28"/>
        </w:rPr>
        <w:t>лечебно</w:t>
      </w:r>
      <w:r w:rsidRPr="00BE1EBE">
        <w:rPr>
          <w:rFonts w:ascii="Times New Roman" w:hAnsi="Times New Roman" w:cs="Times New Roman"/>
          <w:bCs/>
          <w:caps/>
          <w:spacing w:val="-4"/>
          <w:sz w:val="28"/>
          <w:szCs w:val="28"/>
        </w:rPr>
        <w:t>-</w:t>
      </w:r>
      <w:r w:rsidRPr="00BE1EBE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диагностическом и   </w:t>
      </w:r>
      <w:r w:rsidR="00CE2B3E" w:rsidRPr="00BE1EBE">
        <w:rPr>
          <w:rFonts w:ascii="Times New Roman" w:hAnsi="Times New Roman" w:cs="Times New Roman"/>
          <w:bCs/>
          <w:spacing w:val="-4"/>
          <w:sz w:val="28"/>
          <w:szCs w:val="28"/>
        </w:rPr>
        <w:t>реабилитационном процессах</w:t>
      </w:r>
      <w:r w:rsidRPr="00BE1EBE">
        <w:rPr>
          <w:rFonts w:ascii="Times New Roman" w:hAnsi="Times New Roman" w:cs="Times New Roman"/>
          <w:bCs/>
          <w:spacing w:val="-4"/>
          <w:sz w:val="28"/>
          <w:szCs w:val="28"/>
        </w:rPr>
        <w:t>.</w:t>
      </w:r>
    </w:p>
    <w:p w:rsidR="00581F85" w:rsidRPr="00BE1EBE" w:rsidRDefault="00581F85" w:rsidP="00581F85">
      <w:pPr>
        <w:spacing w:after="0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BE1EBE">
        <w:rPr>
          <w:rFonts w:ascii="Times New Roman" w:hAnsi="Times New Roman" w:cs="Times New Roman"/>
          <w:sz w:val="28"/>
          <w:szCs w:val="28"/>
        </w:rPr>
        <w:t>МДК.02.01. Сестринский уход при различных заболеваниях и состояниях.</w:t>
      </w:r>
    </w:p>
    <w:p w:rsidR="00581F85" w:rsidRPr="00BE1EBE" w:rsidRDefault="00581F85" w:rsidP="00581F85">
      <w:pPr>
        <w:spacing w:after="0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BE1EBE">
        <w:rPr>
          <w:rFonts w:ascii="Times New Roman" w:hAnsi="Times New Roman" w:cs="Times New Roman"/>
          <w:sz w:val="28"/>
          <w:szCs w:val="28"/>
        </w:rPr>
        <w:t xml:space="preserve">Тема 1.3.Сестринское дело в хирургии.  </w:t>
      </w:r>
    </w:p>
    <w:p w:rsidR="00581F85" w:rsidRPr="00BE1EBE" w:rsidRDefault="00581F85" w:rsidP="00581F85">
      <w:pPr>
        <w:spacing w:after="0"/>
        <w:ind w:left="-284" w:right="-284"/>
        <w:jc w:val="both"/>
        <w:rPr>
          <w:rFonts w:ascii="Times New Roman" w:hAnsi="Times New Roman" w:cs="Times New Roman"/>
          <w:sz w:val="28"/>
          <w:szCs w:val="28"/>
        </w:rPr>
      </w:pPr>
      <w:r w:rsidRPr="00BE1EBE">
        <w:rPr>
          <w:rFonts w:ascii="Times New Roman" w:hAnsi="Times New Roman" w:cs="Times New Roman"/>
          <w:sz w:val="28"/>
          <w:szCs w:val="28"/>
        </w:rPr>
        <w:t>Тема 1.3.1.Основы хирургической деятельности медицинской сестры.</w:t>
      </w:r>
    </w:p>
    <w:p w:rsidR="00581F85" w:rsidRPr="00BE1EBE" w:rsidRDefault="00581F85" w:rsidP="00581F85">
      <w:pPr>
        <w:spacing w:after="0"/>
        <w:ind w:left="-284" w:right="-284"/>
        <w:jc w:val="both"/>
        <w:rPr>
          <w:sz w:val="28"/>
          <w:szCs w:val="28"/>
        </w:rPr>
      </w:pPr>
      <w:r w:rsidRPr="00BE1EBE">
        <w:rPr>
          <w:rFonts w:ascii="Times New Roman" w:hAnsi="Times New Roman" w:cs="Times New Roman"/>
          <w:sz w:val="28"/>
          <w:szCs w:val="28"/>
        </w:rPr>
        <w:t>Тема 1.3.1.6.  «Оперативная хирургическая техника»</w:t>
      </w:r>
    </w:p>
    <w:p w:rsidR="00581F85" w:rsidRPr="00BE1EBE" w:rsidRDefault="00581F85" w:rsidP="00581F85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E1EBE">
        <w:rPr>
          <w:rFonts w:ascii="Times New Roman" w:hAnsi="Times New Roman" w:cs="Times New Roman"/>
          <w:sz w:val="28"/>
          <w:szCs w:val="28"/>
        </w:rPr>
        <w:t>Назначением этого модуля является формирование общих и профессиональных компетенций у студентов.</w:t>
      </w:r>
    </w:p>
    <w:p w:rsidR="003D299F" w:rsidRPr="00613974" w:rsidRDefault="00242BC2" w:rsidP="00581F85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13974">
        <w:rPr>
          <w:rFonts w:ascii="Times New Roman" w:hAnsi="Times New Roman" w:cs="Times New Roman"/>
          <w:sz w:val="28"/>
          <w:szCs w:val="28"/>
        </w:rPr>
        <w:t>Учебно-методическое пособие предназначено для самоподготовки студентов</w:t>
      </w:r>
      <w:r w:rsidR="00581F85" w:rsidRPr="00613974">
        <w:rPr>
          <w:rFonts w:ascii="Times New Roman" w:hAnsi="Times New Roman" w:cs="Times New Roman"/>
          <w:sz w:val="28"/>
          <w:szCs w:val="28"/>
        </w:rPr>
        <w:t xml:space="preserve">. </w:t>
      </w:r>
      <w:r w:rsidRPr="00613974">
        <w:rPr>
          <w:rFonts w:ascii="Times New Roman" w:hAnsi="Times New Roman" w:cs="Times New Roman"/>
          <w:sz w:val="28"/>
          <w:szCs w:val="28"/>
        </w:rPr>
        <w:t>Учебно-методическое пособие включает в себя информационный и практический материал</w:t>
      </w:r>
      <w:r w:rsidR="003D299F" w:rsidRPr="00613974">
        <w:rPr>
          <w:rFonts w:ascii="Times New Roman" w:hAnsi="Times New Roman" w:cs="Times New Roman"/>
          <w:sz w:val="28"/>
          <w:szCs w:val="28"/>
        </w:rPr>
        <w:t>.</w:t>
      </w:r>
    </w:p>
    <w:p w:rsidR="003D299F" w:rsidRPr="00613974" w:rsidRDefault="003D299F" w:rsidP="00581F85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13974">
        <w:rPr>
          <w:rFonts w:ascii="Times New Roman" w:hAnsi="Times New Roman" w:cs="Times New Roman"/>
          <w:sz w:val="28"/>
          <w:szCs w:val="28"/>
        </w:rPr>
        <w:t>Хирургические инструменты – это орудия, находящиеся в руках врача и предназначенные для непосредственного воздействия на ткани больного с целью удаления патологического очага и восстановления функции органа</w:t>
      </w:r>
      <w:r w:rsidR="00581F85" w:rsidRPr="00613974">
        <w:rPr>
          <w:rFonts w:ascii="Times New Roman" w:hAnsi="Times New Roman" w:cs="Times New Roman"/>
          <w:sz w:val="28"/>
          <w:szCs w:val="28"/>
        </w:rPr>
        <w:t xml:space="preserve">. </w:t>
      </w:r>
      <w:r w:rsidRPr="00613974">
        <w:rPr>
          <w:rFonts w:ascii="Times New Roman" w:hAnsi="Times New Roman" w:cs="Times New Roman"/>
          <w:sz w:val="28"/>
          <w:szCs w:val="28"/>
        </w:rPr>
        <w:t>Совершенствование</w:t>
      </w:r>
      <w:r w:rsidR="0032001B" w:rsidRPr="00613974">
        <w:rPr>
          <w:rFonts w:ascii="Times New Roman" w:hAnsi="Times New Roman" w:cs="Times New Roman"/>
          <w:sz w:val="28"/>
          <w:szCs w:val="28"/>
        </w:rPr>
        <w:t xml:space="preserve"> хирургических инструментов непосредственно связанно с развитием медицины и техники.</w:t>
      </w:r>
    </w:p>
    <w:p w:rsidR="003628CA" w:rsidRPr="00613974" w:rsidRDefault="0032001B" w:rsidP="00581F85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13974">
        <w:rPr>
          <w:rFonts w:ascii="Times New Roman" w:hAnsi="Times New Roman" w:cs="Times New Roman"/>
          <w:sz w:val="28"/>
          <w:szCs w:val="28"/>
        </w:rPr>
        <w:t>Операционная медсестра в хирургическом отделении играет важную роль. Вместе с хирургом она является ведущим работником отделения. От её квалификации, знаний и практического умения во многом зависит исход о</w:t>
      </w:r>
      <w:r w:rsidR="003628CA" w:rsidRPr="00613974">
        <w:rPr>
          <w:rFonts w:ascii="Times New Roman" w:hAnsi="Times New Roman" w:cs="Times New Roman"/>
          <w:sz w:val="28"/>
          <w:szCs w:val="28"/>
        </w:rPr>
        <w:t>перативных вмешательств и судьба оперированных больных.</w:t>
      </w:r>
    </w:p>
    <w:p w:rsidR="0032001B" w:rsidRPr="00613974" w:rsidRDefault="003628CA" w:rsidP="00581F85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13974">
        <w:rPr>
          <w:rFonts w:ascii="Times New Roman" w:hAnsi="Times New Roman" w:cs="Times New Roman"/>
          <w:sz w:val="28"/>
          <w:szCs w:val="28"/>
        </w:rPr>
        <w:t>Операционная медсестра отвечает за качество, готовность к работе хирургического инструменты, особенности их применения в современной клинической практике, требования к ним.</w:t>
      </w:r>
    </w:p>
    <w:p w:rsidR="00DE686E" w:rsidRPr="00613974" w:rsidRDefault="00DE686E" w:rsidP="00581F85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13974">
        <w:rPr>
          <w:rFonts w:ascii="Times New Roman" w:hAnsi="Times New Roman" w:cs="Times New Roman"/>
          <w:sz w:val="28"/>
          <w:szCs w:val="28"/>
        </w:rPr>
        <w:t>Целью данного практического занятия является усвоить названия, назначение и применени</w:t>
      </w:r>
      <w:r w:rsidR="00066F38" w:rsidRPr="00613974">
        <w:rPr>
          <w:rFonts w:ascii="Times New Roman" w:hAnsi="Times New Roman" w:cs="Times New Roman"/>
          <w:sz w:val="28"/>
          <w:szCs w:val="28"/>
        </w:rPr>
        <w:t xml:space="preserve">е хирургического инструментария. Изучить большой операционный набор. Усвоить наборы инструментов </w:t>
      </w:r>
      <w:r w:rsidR="00B85648" w:rsidRPr="00613974">
        <w:rPr>
          <w:rFonts w:ascii="Times New Roman" w:hAnsi="Times New Roman" w:cs="Times New Roman"/>
          <w:sz w:val="28"/>
          <w:szCs w:val="28"/>
        </w:rPr>
        <w:t>д</w:t>
      </w:r>
      <w:r w:rsidR="00066F38" w:rsidRPr="00613974">
        <w:rPr>
          <w:rFonts w:ascii="Times New Roman" w:hAnsi="Times New Roman" w:cs="Times New Roman"/>
          <w:sz w:val="28"/>
          <w:szCs w:val="28"/>
        </w:rPr>
        <w:t>ля хирургических операций.</w:t>
      </w:r>
    </w:p>
    <w:p w:rsidR="0037175B" w:rsidRPr="00613974" w:rsidRDefault="0037175B" w:rsidP="00581F85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13974">
        <w:rPr>
          <w:rFonts w:ascii="Times New Roman" w:hAnsi="Times New Roman" w:cs="Times New Roman"/>
          <w:sz w:val="28"/>
          <w:szCs w:val="28"/>
        </w:rPr>
        <w:t>При проведении занятия используются</w:t>
      </w:r>
      <w:r w:rsidR="00445B20" w:rsidRPr="00613974">
        <w:rPr>
          <w:rFonts w:ascii="Times New Roman" w:hAnsi="Times New Roman" w:cs="Times New Roman"/>
          <w:sz w:val="28"/>
          <w:szCs w:val="28"/>
        </w:rPr>
        <w:t>,</w:t>
      </w:r>
      <w:r w:rsidRPr="00613974">
        <w:rPr>
          <w:rFonts w:ascii="Times New Roman" w:hAnsi="Times New Roman" w:cs="Times New Roman"/>
          <w:sz w:val="28"/>
          <w:szCs w:val="28"/>
        </w:rPr>
        <w:t xml:space="preserve"> различны приемы, методы, формы и средства обучения. При изучении нового материала необходима связь с ранее изученными темами. Большое внимание при изучении нового материала уделяется асептике и антисептики, сестринскому п</w:t>
      </w:r>
      <w:r w:rsidR="00613974">
        <w:rPr>
          <w:rFonts w:ascii="Times New Roman" w:hAnsi="Times New Roman" w:cs="Times New Roman"/>
          <w:sz w:val="28"/>
          <w:szCs w:val="28"/>
        </w:rPr>
        <w:t>роцессу</w:t>
      </w:r>
      <w:r w:rsidRPr="00613974">
        <w:rPr>
          <w:rFonts w:ascii="Times New Roman" w:hAnsi="Times New Roman" w:cs="Times New Roman"/>
          <w:sz w:val="28"/>
          <w:szCs w:val="28"/>
        </w:rPr>
        <w:t>, общению медицинской сестры с пациентом и родственниками.</w:t>
      </w:r>
    </w:p>
    <w:p w:rsidR="000B472B" w:rsidRPr="00613974" w:rsidRDefault="000B472B" w:rsidP="00581F85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13974">
        <w:rPr>
          <w:rFonts w:ascii="Times New Roman" w:hAnsi="Times New Roman" w:cs="Times New Roman"/>
          <w:sz w:val="28"/>
          <w:szCs w:val="28"/>
        </w:rPr>
        <w:t>Данное учебно-методическое пособие позволит студентам самостоятельно изучить материал по данной теме.</w:t>
      </w:r>
    </w:p>
    <w:p w:rsidR="00B966A6" w:rsidRPr="00613974" w:rsidRDefault="00066F38" w:rsidP="00581F85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13974">
        <w:rPr>
          <w:rFonts w:ascii="Times New Roman" w:hAnsi="Times New Roman" w:cs="Times New Roman"/>
          <w:sz w:val="28"/>
          <w:szCs w:val="28"/>
        </w:rPr>
        <w:lastRenderedPageBreak/>
        <w:t>В пособии имеются приложения (тесты</w:t>
      </w:r>
      <w:r w:rsidR="00581F85" w:rsidRPr="00613974">
        <w:rPr>
          <w:rFonts w:ascii="Times New Roman" w:hAnsi="Times New Roman" w:cs="Times New Roman"/>
          <w:sz w:val="28"/>
          <w:szCs w:val="28"/>
        </w:rPr>
        <w:t xml:space="preserve"> с эталоном ответов</w:t>
      </w:r>
      <w:r w:rsidRPr="00613974">
        <w:rPr>
          <w:rFonts w:ascii="Times New Roman" w:hAnsi="Times New Roman" w:cs="Times New Roman"/>
          <w:sz w:val="28"/>
          <w:szCs w:val="28"/>
        </w:rPr>
        <w:t xml:space="preserve">), с помощью которых студенты могут закрепить изученный материал и оценить степень его усвоения. </w:t>
      </w:r>
      <w:r w:rsidR="00DE686E" w:rsidRPr="00613974">
        <w:rPr>
          <w:rFonts w:ascii="Times New Roman" w:hAnsi="Times New Roman" w:cs="Times New Roman"/>
          <w:sz w:val="28"/>
          <w:szCs w:val="28"/>
        </w:rPr>
        <w:t>Самостоятельная работа приносит положительные результаты</w:t>
      </w:r>
      <w:r w:rsidR="00445B20" w:rsidRPr="00613974">
        <w:rPr>
          <w:rFonts w:ascii="Times New Roman" w:hAnsi="Times New Roman" w:cs="Times New Roman"/>
          <w:sz w:val="28"/>
          <w:szCs w:val="28"/>
        </w:rPr>
        <w:t xml:space="preserve"> </w:t>
      </w:r>
      <w:r w:rsidR="00DE686E" w:rsidRPr="00613974">
        <w:rPr>
          <w:rFonts w:ascii="Times New Roman" w:hAnsi="Times New Roman" w:cs="Times New Roman"/>
          <w:sz w:val="28"/>
          <w:szCs w:val="28"/>
        </w:rPr>
        <w:t>только тогда,</w:t>
      </w:r>
      <w:r w:rsidR="0037175B" w:rsidRPr="00613974">
        <w:rPr>
          <w:rFonts w:ascii="Times New Roman" w:hAnsi="Times New Roman" w:cs="Times New Roman"/>
          <w:sz w:val="28"/>
          <w:szCs w:val="28"/>
        </w:rPr>
        <w:t xml:space="preserve"> </w:t>
      </w:r>
      <w:r w:rsidR="00DE686E" w:rsidRPr="00613974">
        <w:rPr>
          <w:rFonts w:ascii="Times New Roman" w:hAnsi="Times New Roman" w:cs="Times New Roman"/>
          <w:sz w:val="28"/>
          <w:szCs w:val="28"/>
        </w:rPr>
        <w:t xml:space="preserve">когда точно и </w:t>
      </w:r>
      <w:r w:rsidR="00CE2B3E" w:rsidRPr="00613974">
        <w:rPr>
          <w:rFonts w:ascii="Times New Roman" w:hAnsi="Times New Roman" w:cs="Times New Roman"/>
          <w:sz w:val="28"/>
          <w:szCs w:val="28"/>
        </w:rPr>
        <w:t>объективно учитывается,</w:t>
      </w:r>
      <w:r w:rsidR="00DE686E" w:rsidRPr="00613974">
        <w:rPr>
          <w:rFonts w:ascii="Times New Roman" w:hAnsi="Times New Roman" w:cs="Times New Roman"/>
          <w:sz w:val="28"/>
          <w:szCs w:val="28"/>
        </w:rPr>
        <w:t xml:space="preserve"> и контролируется её результат.</w:t>
      </w:r>
    </w:p>
    <w:p w:rsidR="00613974" w:rsidRDefault="00613974" w:rsidP="00613974">
      <w:pPr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3974" w:rsidRDefault="00613974" w:rsidP="00613974">
      <w:pPr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DE9" w:rsidRDefault="00FA5DE9" w:rsidP="00613974">
      <w:pPr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DE9" w:rsidRDefault="00FA5DE9" w:rsidP="00613974">
      <w:pPr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DE9" w:rsidRDefault="00FA5DE9" w:rsidP="00613974">
      <w:pPr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DE9" w:rsidRDefault="00FA5DE9" w:rsidP="00613974">
      <w:pPr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DE9" w:rsidRDefault="00FA5DE9" w:rsidP="00613974">
      <w:pPr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DE9" w:rsidRDefault="00FA5DE9" w:rsidP="00613974">
      <w:pPr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DE9" w:rsidRDefault="00FA5DE9" w:rsidP="00613974">
      <w:pPr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DE9" w:rsidRDefault="00FA5DE9" w:rsidP="00613974">
      <w:pPr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DE9" w:rsidRDefault="00FA5DE9" w:rsidP="00613974">
      <w:pPr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DE9" w:rsidRDefault="00FA5DE9" w:rsidP="00613974">
      <w:pPr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DE9" w:rsidRDefault="00FA5DE9" w:rsidP="00613974">
      <w:pPr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DE9" w:rsidRDefault="00FA5DE9" w:rsidP="00613974">
      <w:pPr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DE9" w:rsidRDefault="00FA5DE9" w:rsidP="00613974">
      <w:pPr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DE9" w:rsidRDefault="00FA5DE9" w:rsidP="00613974">
      <w:pPr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DE9" w:rsidRDefault="00FA5DE9" w:rsidP="00613974">
      <w:pPr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DE9" w:rsidRDefault="00FA5DE9" w:rsidP="00613974">
      <w:pPr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DE9" w:rsidRDefault="00FA5DE9" w:rsidP="00613974">
      <w:pPr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DE9" w:rsidRDefault="00FA5DE9" w:rsidP="00613974">
      <w:pPr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DE9" w:rsidRDefault="00FA5DE9" w:rsidP="00613974">
      <w:pPr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DE9" w:rsidRDefault="00FA5DE9" w:rsidP="00613974">
      <w:pPr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DE9" w:rsidRDefault="00FA5DE9" w:rsidP="00613974">
      <w:pPr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DE9" w:rsidRDefault="00FA5DE9" w:rsidP="00613974">
      <w:pPr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DE9" w:rsidRDefault="00FA5DE9" w:rsidP="00613974">
      <w:pPr>
        <w:ind w:left="-567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65FE" w:rsidRPr="00A8217E" w:rsidRDefault="00196810" w:rsidP="007B05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17E">
        <w:rPr>
          <w:rFonts w:ascii="Times New Roman" w:hAnsi="Times New Roman" w:cs="Times New Roman"/>
          <w:b/>
          <w:sz w:val="24"/>
          <w:szCs w:val="24"/>
        </w:rPr>
        <w:lastRenderedPageBreak/>
        <w:t>МЕТОДИЧЕСКИЕ УКАЗАНИЯ</w:t>
      </w:r>
    </w:p>
    <w:p w:rsidR="00B165FE" w:rsidRPr="00FA5DE9" w:rsidRDefault="00B165FE" w:rsidP="00196810">
      <w:pPr>
        <w:pStyle w:val="a3"/>
        <w:numPr>
          <w:ilvl w:val="0"/>
          <w:numId w:val="12"/>
        </w:numPr>
        <w:ind w:left="284" w:right="-284" w:hanging="284"/>
        <w:rPr>
          <w:rFonts w:ascii="Times New Roman" w:hAnsi="Times New Roman" w:cs="Times New Roman"/>
          <w:sz w:val="28"/>
          <w:szCs w:val="28"/>
        </w:rPr>
      </w:pPr>
      <w:r w:rsidRPr="00FA5DE9">
        <w:rPr>
          <w:rFonts w:ascii="Times New Roman" w:hAnsi="Times New Roman" w:cs="Times New Roman"/>
          <w:sz w:val="28"/>
          <w:szCs w:val="28"/>
        </w:rPr>
        <w:t>Внимательно ознакомиться с методическим материал</w:t>
      </w:r>
      <w:r w:rsidR="00FA5DE9" w:rsidRPr="00FA5DE9">
        <w:rPr>
          <w:rFonts w:ascii="Times New Roman" w:hAnsi="Times New Roman" w:cs="Times New Roman"/>
          <w:sz w:val="28"/>
          <w:szCs w:val="28"/>
        </w:rPr>
        <w:t>.</w:t>
      </w:r>
    </w:p>
    <w:p w:rsidR="00931612" w:rsidRPr="00FA5DE9" w:rsidRDefault="00931612" w:rsidP="00196810">
      <w:pPr>
        <w:pStyle w:val="a3"/>
        <w:numPr>
          <w:ilvl w:val="0"/>
          <w:numId w:val="12"/>
        </w:numPr>
        <w:ind w:left="284" w:right="-284" w:hanging="284"/>
        <w:rPr>
          <w:rFonts w:ascii="Times New Roman" w:hAnsi="Times New Roman" w:cs="Times New Roman"/>
          <w:sz w:val="28"/>
          <w:szCs w:val="28"/>
        </w:rPr>
      </w:pPr>
      <w:r w:rsidRPr="00FA5DE9">
        <w:rPr>
          <w:rFonts w:ascii="Times New Roman" w:hAnsi="Times New Roman" w:cs="Times New Roman"/>
          <w:sz w:val="28"/>
          <w:szCs w:val="28"/>
        </w:rPr>
        <w:t>Теоретический материал запиши в дневник</w:t>
      </w:r>
      <w:r w:rsidR="00A02DB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A02DB7">
        <w:rPr>
          <w:rFonts w:ascii="Times New Roman" w:hAnsi="Times New Roman" w:cs="Times New Roman"/>
          <w:sz w:val="28"/>
          <w:szCs w:val="28"/>
        </w:rPr>
        <w:t>стр. )</w:t>
      </w:r>
      <w:proofErr w:type="gramEnd"/>
      <w:r w:rsidRPr="00FA5DE9">
        <w:rPr>
          <w:rFonts w:ascii="Times New Roman" w:hAnsi="Times New Roman" w:cs="Times New Roman"/>
          <w:sz w:val="28"/>
          <w:szCs w:val="28"/>
        </w:rPr>
        <w:t xml:space="preserve">, алгоритм </w:t>
      </w:r>
      <w:r w:rsidR="00196810" w:rsidRPr="00FA5DE9">
        <w:rPr>
          <w:rFonts w:ascii="Times New Roman" w:hAnsi="Times New Roman" w:cs="Times New Roman"/>
          <w:sz w:val="28"/>
          <w:szCs w:val="28"/>
        </w:rPr>
        <w:t xml:space="preserve">технологии </w:t>
      </w:r>
      <w:r w:rsidRPr="00FA5DE9">
        <w:rPr>
          <w:rFonts w:ascii="Times New Roman" w:hAnsi="Times New Roman" w:cs="Times New Roman"/>
          <w:sz w:val="28"/>
          <w:szCs w:val="28"/>
        </w:rPr>
        <w:t xml:space="preserve">выполнения </w:t>
      </w:r>
      <w:r w:rsidR="00196810" w:rsidRPr="00FA5DE9">
        <w:rPr>
          <w:rFonts w:ascii="Times New Roman" w:hAnsi="Times New Roman" w:cs="Times New Roman"/>
          <w:sz w:val="28"/>
          <w:szCs w:val="28"/>
        </w:rPr>
        <w:t xml:space="preserve">медицинских услуг </w:t>
      </w:r>
      <w:r w:rsidRPr="00FA5DE9">
        <w:rPr>
          <w:rFonts w:ascii="Times New Roman" w:hAnsi="Times New Roman" w:cs="Times New Roman"/>
          <w:sz w:val="28"/>
          <w:szCs w:val="28"/>
        </w:rPr>
        <w:t>– в</w:t>
      </w:r>
      <w:r w:rsidR="00196810" w:rsidRPr="00FA5DE9">
        <w:rPr>
          <w:rFonts w:ascii="Times New Roman" w:hAnsi="Times New Roman" w:cs="Times New Roman"/>
          <w:sz w:val="28"/>
          <w:szCs w:val="28"/>
        </w:rPr>
        <w:t xml:space="preserve"> сборник «Технологии выполнения медицинских услуг»</w:t>
      </w:r>
      <w:r w:rsidRPr="00FA5DE9">
        <w:rPr>
          <w:rFonts w:ascii="Times New Roman" w:hAnsi="Times New Roman" w:cs="Times New Roman"/>
          <w:sz w:val="28"/>
          <w:szCs w:val="28"/>
        </w:rPr>
        <w:t>.</w:t>
      </w:r>
    </w:p>
    <w:p w:rsidR="00931612" w:rsidRPr="00FA5DE9" w:rsidRDefault="00931612" w:rsidP="00196810">
      <w:pPr>
        <w:pStyle w:val="a3"/>
        <w:numPr>
          <w:ilvl w:val="0"/>
          <w:numId w:val="12"/>
        </w:numPr>
        <w:ind w:left="284" w:right="-284" w:hanging="284"/>
        <w:rPr>
          <w:rFonts w:ascii="Times New Roman" w:hAnsi="Times New Roman" w:cs="Times New Roman"/>
          <w:sz w:val="28"/>
          <w:szCs w:val="28"/>
        </w:rPr>
      </w:pPr>
      <w:r w:rsidRPr="00FA5DE9">
        <w:rPr>
          <w:rFonts w:ascii="Times New Roman" w:hAnsi="Times New Roman" w:cs="Times New Roman"/>
          <w:sz w:val="28"/>
          <w:szCs w:val="28"/>
        </w:rPr>
        <w:t>При изучении материала используй иллюстрации</w:t>
      </w:r>
      <w:r w:rsidR="00BE1EBE" w:rsidRPr="00FA5DE9">
        <w:rPr>
          <w:rFonts w:ascii="Times New Roman" w:hAnsi="Times New Roman" w:cs="Times New Roman"/>
          <w:sz w:val="28"/>
          <w:szCs w:val="28"/>
        </w:rPr>
        <w:t xml:space="preserve"> </w:t>
      </w:r>
      <w:r w:rsidR="0030596F" w:rsidRPr="00FA5DE9">
        <w:rPr>
          <w:rFonts w:ascii="Times New Roman" w:hAnsi="Times New Roman" w:cs="Times New Roman"/>
          <w:sz w:val="28"/>
          <w:szCs w:val="28"/>
        </w:rPr>
        <w:t>(приложение 1</w:t>
      </w:r>
      <w:r w:rsidR="000F6D9D" w:rsidRPr="00FA5DE9">
        <w:rPr>
          <w:rFonts w:ascii="Times New Roman" w:hAnsi="Times New Roman" w:cs="Times New Roman"/>
          <w:sz w:val="28"/>
          <w:szCs w:val="28"/>
        </w:rPr>
        <w:t>)</w:t>
      </w:r>
      <w:r w:rsidRPr="00FA5DE9">
        <w:rPr>
          <w:rFonts w:ascii="Times New Roman" w:hAnsi="Times New Roman" w:cs="Times New Roman"/>
          <w:sz w:val="28"/>
          <w:szCs w:val="28"/>
        </w:rPr>
        <w:t>.</w:t>
      </w:r>
    </w:p>
    <w:p w:rsidR="00F613EF" w:rsidRPr="00FA5DE9" w:rsidRDefault="00931612" w:rsidP="00196810">
      <w:pPr>
        <w:pStyle w:val="a3"/>
        <w:numPr>
          <w:ilvl w:val="0"/>
          <w:numId w:val="12"/>
        </w:numPr>
        <w:ind w:left="284" w:right="-284" w:hanging="284"/>
        <w:rPr>
          <w:rFonts w:ascii="Times New Roman" w:hAnsi="Times New Roman" w:cs="Times New Roman"/>
          <w:sz w:val="28"/>
          <w:szCs w:val="28"/>
        </w:rPr>
      </w:pPr>
      <w:r w:rsidRPr="00FA5DE9">
        <w:rPr>
          <w:rFonts w:ascii="Times New Roman" w:hAnsi="Times New Roman" w:cs="Times New Roman"/>
          <w:sz w:val="28"/>
          <w:szCs w:val="28"/>
        </w:rPr>
        <w:t xml:space="preserve">После изучения теоретического </w:t>
      </w:r>
      <w:r w:rsidR="00CE2B3E" w:rsidRPr="00FA5DE9">
        <w:rPr>
          <w:rFonts w:ascii="Times New Roman" w:hAnsi="Times New Roman" w:cs="Times New Roman"/>
          <w:sz w:val="28"/>
          <w:szCs w:val="28"/>
        </w:rPr>
        <w:t>материала, переходи</w:t>
      </w:r>
      <w:r w:rsidRPr="00FA5DE9">
        <w:rPr>
          <w:rFonts w:ascii="Times New Roman" w:hAnsi="Times New Roman" w:cs="Times New Roman"/>
          <w:sz w:val="28"/>
          <w:szCs w:val="28"/>
        </w:rPr>
        <w:t xml:space="preserve"> к отработке </w:t>
      </w:r>
      <w:proofErr w:type="gramStart"/>
      <w:r w:rsidRPr="00FA5DE9">
        <w:rPr>
          <w:rFonts w:ascii="Times New Roman" w:hAnsi="Times New Roman" w:cs="Times New Roman"/>
          <w:sz w:val="28"/>
          <w:szCs w:val="28"/>
        </w:rPr>
        <w:t>практических  умений</w:t>
      </w:r>
      <w:proofErr w:type="gramEnd"/>
      <w:r w:rsidRPr="00FA5DE9">
        <w:rPr>
          <w:rFonts w:ascii="Times New Roman" w:hAnsi="Times New Roman" w:cs="Times New Roman"/>
          <w:sz w:val="28"/>
          <w:szCs w:val="28"/>
        </w:rPr>
        <w:t>.</w:t>
      </w:r>
    </w:p>
    <w:p w:rsidR="00F613EF" w:rsidRPr="00FA5DE9" w:rsidRDefault="00F613EF" w:rsidP="00196810">
      <w:pPr>
        <w:pStyle w:val="a3"/>
        <w:numPr>
          <w:ilvl w:val="0"/>
          <w:numId w:val="12"/>
        </w:numPr>
        <w:ind w:left="284" w:right="-284" w:hanging="284"/>
        <w:rPr>
          <w:rFonts w:ascii="Times New Roman" w:hAnsi="Times New Roman" w:cs="Times New Roman"/>
          <w:sz w:val="28"/>
          <w:szCs w:val="28"/>
        </w:rPr>
      </w:pPr>
      <w:r w:rsidRPr="00FA5DE9">
        <w:rPr>
          <w:rFonts w:ascii="Times New Roman" w:hAnsi="Times New Roman" w:cs="Times New Roman"/>
          <w:sz w:val="28"/>
          <w:szCs w:val="28"/>
        </w:rPr>
        <w:t>Прежде чем приступить к отработке практических умений вспомни:</w:t>
      </w:r>
    </w:p>
    <w:p w:rsidR="00F613EF" w:rsidRPr="00FA5DE9" w:rsidRDefault="00F613EF" w:rsidP="00196810">
      <w:pPr>
        <w:pStyle w:val="a3"/>
        <w:ind w:left="284" w:right="-284" w:hanging="284"/>
        <w:rPr>
          <w:rFonts w:ascii="Times New Roman" w:hAnsi="Times New Roman" w:cs="Times New Roman"/>
          <w:sz w:val="28"/>
          <w:szCs w:val="28"/>
        </w:rPr>
      </w:pPr>
      <w:r w:rsidRPr="00FA5DE9">
        <w:rPr>
          <w:rFonts w:ascii="Times New Roman" w:hAnsi="Times New Roman" w:cs="Times New Roman"/>
          <w:sz w:val="28"/>
          <w:szCs w:val="28"/>
        </w:rPr>
        <w:t>-требования к хирургическому инструментарию</w:t>
      </w:r>
      <w:r w:rsidR="00FA5DE9" w:rsidRPr="00FA5D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13EF" w:rsidRPr="00FA5DE9" w:rsidRDefault="00F613EF" w:rsidP="00196810">
      <w:pPr>
        <w:pStyle w:val="a3"/>
        <w:ind w:left="284" w:right="-284" w:hanging="284"/>
        <w:rPr>
          <w:rFonts w:ascii="Times New Roman" w:hAnsi="Times New Roman" w:cs="Times New Roman"/>
          <w:sz w:val="28"/>
          <w:szCs w:val="28"/>
        </w:rPr>
      </w:pPr>
      <w:r w:rsidRPr="00FA5DE9">
        <w:rPr>
          <w:rFonts w:ascii="Times New Roman" w:hAnsi="Times New Roman" w:cs="Times New Roman"/>
          <w:sz w:val="28"/>
          <w:szCs w:val="28"/>
        </w:rPr>
        <w:t>-классификацию инструментария по группам</w:t>
      </w:r>
      <w:r w:rsidR="00FA5DE9" w:rsidRPr="00FA5D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13EF" w:rsidRPr="00FA5DE9" w:rsidRDefault="00F613EF" w:rsidP="000F6D9D">
      <w:pPr>
        <w:pStyle w:val="a3"/>
        <w:ind w:left="284" w:right="-284" w:hanging="284"/>
        <w:rPr>
          <w:rFonts w:ascii="Times New Roman" w:hAnsi="Times New Roman" w:cs="Times New Roman"/>
          <w:sz w:val="28"/>
          <w:szCs w:val="28"/>
        </w:rPr>
      </w:pPr>
      <w:r w:rsidRPr="00FA5DE9">
        <w:rPr>
          <w:rFonts w:ascii="Times New Roman" w:hAnsi="Times New Roman" w:cs="Times New Roman"/>
          <w:sz w:val="28"/>
          <w:szCs w:val="28"/>
        </w:rPr>
        <w:t>- классификацию инструментария по</w:t>
      </w:r>
      <w:r w:rsidR="000F6D9D" w:rsidRPr="00FA5DE9">
        <w:rPr>
          <w:rFonts w:ascii="Times New Roman" w:hAnsi="Times New Roman" w:cs="Times New Roman"/>
          <w:sz w:val="28"/>
          <w:szCs w:val="28"/>
        </w:rPr>
        <w:t xml:space="preserve"> функционально</w:t>
      </w:r>
      <w:r w:rsidR="00FA5DE9" w:rsidRPr="00FA5DE9">
        <w:rPr>
          <w:rFonts w:ascii="Times New Roman" w:hAnsi="Times New Roman" w:cs="Times New Roman"/>
          <w:sz w:val="28"/>
          <w:szCs w:val="28"/>
        </w:rPr>
        <w:t xml:space="preserve">му предназначению </w:t>
      </w:r>
    </w:p>
    <w:p w:rsidR="00F613EF" w:rsidRPr="00FA5DE9" w:rsidRDefault="00F613EF" w:rsidP="00196810">
      <w:pPr>
        <w:pStyle w:val="a3"/>
        <w:numPr>
          <w:ilvl w:val="0"/>
          <w:numId w:val="12"/>
        </w:numPr>
        <w:ind w:left="284" w:right="-284" w:hanging="284"/>
        <w:rPr>
          <w:rFonts w:ascii="Times New Roman" w:hAnsi="Times New Roman" w:cs="Times New Roman"/>
          <w:sz w:val="28"/>
          <w:szCs w:val="28"/>
        </w:rPr>
      </w:pPr>
      <w:r w:rsidRPr="00FA5DE9">
        <w:rPr>
          <w:rFonts w:ascii="Times New Roman" w:hAnsi="Times New Roman" w:cs="Times New Roman"/>
          <w:sz w:val="28"/>
          <w:szCs w:val="28"/>
        </w:rPr>
        <w:t xml:space="preserve">Изучив теоретический и практический материал, проверь степень усвоения учебного материала - ответь на тестовые </w:t>
      </w:r>
      <w:proofErr w:type="gramStart"/>
      <w:r w:rsidRPr="00FA5DE9">
        <w:rPr>
          <w:rFonts w:ascii="Times New Roman" w:hAnsi="Times New Roman" w:cs="Times New Roman"/>
          <w:sz w:val="28"/>
          <w:szCs w:val="28"/>
        </w:rPr>
        <w:t>задания</w:t>
      </w:r>
      <w:r w:rsidR="0030596F" w:rsidRPr="00FA5DE9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30596F" w:rsidRPr="00FA5DE9">
        <w:rPr>
          <w:rFonts w:ascii="Times New Roman" w:hAnsi="Times New Roman" w:cs="Times New Roman"/>
          <w:sz w:val="28"/>
          <w:szCs w:val="28"/>
        </w:rPr>
        <w:t>приложение 2</w:t>
      </w:r>
      <w:r w:rsidR="000F6D9D" w:rsidRPr="00FA5DE9">
        <w:rPr>
          <w:rFonts w:ascii="Times New Roman" w:hAnsi="Times New Roman" w:cs="Times New Roman"/>
          <w:sz w:val="28"/>
          <w:szCs w:val="28"/>
        </w:rPr>
        <w:t>)</w:t>
      </w:r>
      <w:r w:rsidRPr="00FA5DE9">
        <w:rPr>
          <w:rFonts w:ascii="Times New Roman" w:hAnsi="Times New Roman" w:cs="Times New Roman"/>
          <w:sz w:val="28"/>
          <w:szCs w:val="28"/>
        </w:rPr>
        <w:t>.</w:t>
      </w:r>
    </w:p>
    <w:p w:rsidR="00F613EF" w:rsidRPr="00FA5DE9" w:rsidRDefault="00F613EF" w:rsidP="00196810">
      <w:pPr>
        <w:pStyle w:val="a3"/>
        <w:numPr>
          <w:ilvl w:val="0"/>
          <w:numId w:val="12"/>
        </w:numPr>
        <w:ind w:left="284" w:right="-284" w:hanging="284"/>
        <w:rPr>
          <w:rFonts w:ascii="Times New Roman" w:hAnsi="Times New Roman" w:cs="Times New Roman"/>
          <w:sz w:val="28"/>
          <w:szCs w:val="28"/>
        </w:rPr>
      </w:pPr>
      <w:r w:rsidRPr="00FA5DE9">
        <w:rPr>
          <w:rFonts w:ascii="Times New Roman" w:hAnsi="Times New Roman" w:cs="Times New Roman"/>
          <w:sz w:val="28"/>
          <w:szCs w:val="28"/>
        </w:rPr>
        <w:t>Свои ответы сверь с эталоном</w:t>
      </w:r>
      <w:r w:rsidR="0030596F" w:rsidRPr="00FA5DE9">
        <w:rPr>
          <w:rFonts w:ascii="Times New Roman" w:hAnsi="Times New Roman" w:cs="Times New Roman"/>
          <w:sz w:val="28"/>
          <w:szCs w:val="28"/>
        </w:rPr>
        <w:t xml:space="preserve"> (приложение 2</w:t>
      </w:r>
      <w:r w:rsidR="000F6D9D" w:rsidRPr="00FA5DE9">
        <w:rPr>
          <w:rFonts w:ascii="Times New Roman" w:hAnsi="Times New Roman" w:cs="Times New Roman"/>
          <w:sz w:val="28"/>
          <w:szCs w:val="28"/>
        </w:rPr>
        <w:t>а)</w:t>
      </w:r>
      <w:r w:rsidRPr="00FA5DE9">
        <w:rPr>
          <w:rFonts w:ascii="Times New Roman" w:hAnsi="Times New Roman" w:cs="Times New Roman"/>
          <w:sz w:val="28"/>
          <w:szCs w:val="28"/>
        </w:rPr>
        <w:t>.</w:t>
      </w:r>
    </w:p>
    <w:p w:rsidR="00F613EF" w:rsidRPr="00FA5DE9" w:rsidRDefault="00F613EF" w:rsidP="00196810">
      <w:pPr>
        <w:ind w:left="284" w:right="-284" w:hanging="284"/>
        <w:rPr>
          <w:rFonts w:ascii="Times New Roman" w:hAnsi="Times New Roman" w:cs="Times New Roman"/>
          <w:sz w:val="28"/>
          <w:szCs w:val="28"/>
        </w:rPr>
      </w:pPr>
    </w:p>
    <w:p w:rsidR="00F613EF" w:rsidRPr="00196810" w:rsidRDefault="00F613EF" w:rsidP="00196810">
      <w:pPr>
        <w:ind w:left="284" w:right="-284" w:hanging="284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b/>
          <w:i/>
          <w:sz w:val="28"/>
          <w:szCs w:val="28"/>
        </w:rPr>
        <w:t>Если при ответе на тестовые задания допустил</w:t>
      </w:r>
      <w:r w:rsidRPr="00196810">
        <w:rPr>
          <w:rFonts w:ascii="Times New Roman" w:hAnsi="Times New Roman" w:cs="Times New Roman"/>
          <w:sz w:val="28"/>
          <w:szCs w:val="28"/>
        </w:rPr>
        <w:t>:</w:t>
      </w:r>
    </w:p>
    <w:p w:rsidR="00F613EF" w:rsidRPr="00196810" w:rsidRDefault="00F613EF" w:rsidP="00196810">
      <w:pPr>
        <w:pStyle w:val="a3"/>
        <w:numPr>
          <w:ilvl w:val="0"/>
          <w:numId w:val="13"/>
        </w:numPr>
        <w:ind w:left="284" w:right="-284" w:hanging="284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1-2 ошибки – изученный материал изучен отлично.</w:t>
      </w:r>
    </w:p>
    <w:p w:rsidR="00F613EF" w:rsidRPr="00196810" w:rsidRDefault="00F613EF" w:rsidP="00196810">
      <w:pPr>
        <w:pStyle w:val="a3"/>
        <w:numPr>
          <w:ilvl w:val="0"/>
          <w:numId w:val="13"/>
        </w:numPr>
        <w:ind w:left="284" w:right="-284" w:hanging="284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3 ошибки – изученный материал усвоил хорошо, обрати внимание на ошибки и запомни правильные ответы.</w:t>
      </w:r>
    </w:p>
    <w:p w:rsidR="00F613EF" w:rsidRPr="00196810" w:rsidRDefault="00F613EF" w:rsidP="00196810">
      <w:pPr>
        <w:pStyle w:val="a3"/>
        <w:numPr>
          <w:ilvl w:val="0"/>
          <w:numId w:val="13"/>
        </w:numPr>
        <w:ind w:left="284" w:right="-284" w:hanging="284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4-5 ошибок – изученный материал изучен удовлетворительно, необходимо повторить изученный материал. </w:t>
      </w:r>
    </w:p>
    <w:p w:rsidR="00F613EF" w:rsidRPr="00196810" w:rsidRDefault="00F613EF" w:rsidP="00196810">
      <w:pPr>
        <w:pStyle w:val="a3"/>
        <w:numPr>
          <w:ilvl w:val="0"/>
          <w:numId w:val="13"/>
        </w:numPr>
        <w:ind w:left="284" w:right="-284" w:hanging="284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Более 6 ошибок – материал усвоил плохо, необходимо вновь внимательно изучить теоретический и практический материал.</w:t>
      </w:r>
    </w:p>
    <w:p w:rsidR="00F613EF" w:rsidRPr="00196810" w:rsidRDefault="00F613EF" w:rsidP="00196810">
      <w:pPr>
        <w:pStyle w:val="a3"/>
        <w:ind w:left="284" w:right="-284" w:hanging="284"/>
        <w:rPr>
          <w:rFonts w:ascii="Times New Roman" w:hAnsi="Times New Roman" w:cs="Times New Roman"/>
          <w:sz w:val="28"/>
          <w:szCs w:val="28"/>
        </w:rPr>
      </w:pPr>
    </w:p>
    <w:p w:rsidR="00F613EF" w:rsidRDefault="00F613EF" w:rsidP="00196810">
      <w:pPr>
        <w:pStyle w:val="a3"/>
        <w:ind w:left="284" w:right="-284" w:hanging="284"/>
        <w:rPr>
          <w:rFonts w:ascii="Times New Roman" w:hAnsi="Times New Roman" w:cs="Times New Roman"/>
          <w:sz w:val="28"/>
          <w:szCs w:val="28"/>
        </w:rPr>
      </w:pPr>
    </w:p>
    <w:p w:rsidR="00762284" w:rsidRDefault="00762284" w:rsidP="00196810">
      <w:pPr>
        <w:pStyle w:val="a3"/>
        <w:ind w:left="284" w:right="-284" w:hanging="284"/>
        <w:rPr>
          <w:rFonts w:ascii="Times New Roman" w:hAnsi="Times New Roman" w:cs="Times New Roman"/>
          <w:sz w:val="28"/>
          <w:szCs w:val="28"/>
        </w:rPr>
      </w:pPr>
    </w:p>
    <w:p w:rsidR="00762284" w:rsidRDefault="00762284" w:rsidP="00196810">
      <w:pPr>
        <w:pStyle w:val="a3"/>
        <w:ind w:left="284" w:right="-284" w:hanging="284"/>
        <w:rPr>
          <w:rFonts w:ascii="Times New Roman" w:hAnsi="Times New Roman" w:cs="Times New Roman"/>
          <w:sz w:val="28"/>
          <w:szCs w:val="28"/>
        </w:rPr>
      </w:pPr>
    </w:p>
    <w:p w:rsidR="00762284" w:rsidRDefault="00762284" w:rsidP="00196810">
      <w:pPr>
        <w:pStyle w:val="a3"/>
        <w:ind w:left="284" w:right="-284" w:hanging="284"/>
        <w:rPr>
          <w:rFonts w:ascii="Times New Roman" w:hAnsi="Times New Roman" w:cs="Times New Roman"/>
          <w:sz w:val="28"/>
          <w:szCs w:val="28"/>
        </w:rPr>
      </w:pPr>
    </w:p>
    <w:p w:rsidR="00001D42" w:rsidRDefault="00001D42" w:rsidP="00196810">
      <w:pPr>
        <w:pStyle w:val="a3"/>
        <w:ind w:left="284" w:right="-284" w:hanging="284"/>
        <w:rPr>
          <w:rFonts w:ascii="Times New Roman" w:hAnsi="Times New Roman" w:cs="Times New Roman"/>
          <w:sz w:val="28"/>
          <w:szCs w:val="28"/>
        </w:rPr>
      </w:pPr>
    </w:p>
    <w:p w:rsidR="00762284" w:rsidRDefault="00762284" w:rsidP="00196810">
      <w:pPr>
        <w:pStyle w:val="a3"/>
        <w:ind w:left="284" w:right="-284" w:hanging="284"/>
        <w:rPr>
          <w:rFonts w:ascii="Times New Roman" w:hAnsi="Times New Roman" w:cs="Times New Roman"/>
          <w:sz w:val="28"/>
          <w:szCs w:val="28"/>
        </w:rPr>
      </w:pPr>
    </w:p>
    <w:p w:rsidR="00FA5DE9" w:rsidRDefault="00FA5DE9" w:rsidP="00196810">
      <w:pPr>
        <w:pStyle w:val="a3"/>
        <w:ind w:left="284" w:right="-284" w:hanging="284"/>
        <w:rPr>
          <w:rFonts w:ascii="Times New Roman" w:hAnsi="Times New Roman" w:cs="Times New Roman"/>
          <w:sz w:val="28"/>
          <w:szCs w:val="28"/>
        </w:rPr>
      </w:pPr>
    </w:p>
    <w:p w:rsidR="00FA5DE9" w:rsidRDefault="00FA5DE9" w:rsidP="00196810">
      <w:pPr>
        <w:pStyle w:val="a3"/>
        <w:ind w:left="284" w:right="-284" w:hanging="284"/>
        <w:rPr>
          <w:rFonts w:ascii="Times New Roman" w:hAnsi="Times New Roman" w:cs="Times New Roman"/>
          <w:sz w:val="28"/>
          <w:szCs w:val="28"/>
        </w:rPr>
      </w:pPr>
    </w:p>
    <w:p w:rsidR="00FA5DE9" w:rsidRDefault="00FA5DE9" w:rsidP="00196810">
      <w:pPr>
        <w:pStyle w:val="a3"/>
        <w:ind w:left="284" w:right="-284" w:hanging="284"/>
        <w:rPr>
          <w:rFonts w:ascii="Times New Roman" w:hAnsi="Times New Roman" w:cs="Times New Roman"/>
          <w:sz w:val="28"/>
          <w:szCs w:val="28"/>
        </w:rPr>
      </w:pPr>
    </w:p>
    <w:p w:rsidR="00FA5DE9" w:rsidRDefault="00FA5DE9" w:rsidP="00196810">
      <w:pPr>
        <w:pStyle w:val="a3"/>
        <w:ind w:left="284" w:right="-284" w:hanging="284"/>
        <w:rPr>
          <w:rFonts w:ascii="Times New Roman" w:hAnsi="Times New Roman" w:cs="Times New Roman"/>
          <w:sz w:val="28"/>
          <w:szCs w:val="28"/>
        </w:rPr>
      </w:pPr>
    </w:p>
    <w:p w:rsidR="00FA5DE9" w:rsidRPr="00196810" w:rsidRDefault="00FA5DE9" w:rsidP="00196810">
      <w:pPr>
        <w:pStyle w:val="a3"/>
        <w:ind w:left="284" w:right="-284" w:hanging="284"/>
        <w:rPr>
          <w:rFonts w:ascii="Times New Roman" w:hAnsi="Times New Roman" w:cs="Times New Roman"/>
          <w:sz w:val="28"/>
          <w:szCs w:val="28"/>
        </w:rPr>
      </w:pPr>
    </w:p>
    <w:p w:rsidR="00613974" w:rsidRPr="00A8217E" w:rsidRDefault="00613974" w:rsidP="0061397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17E">
        <w:rPr>
          <w:rFonts w:ascii="Times New Roman" w:hAnsi="Times New Roman" w:cs="Times New Roman"/>
          <w:b/>
          <w:sz w:val="24"/>
          <w:szCs w:val="24"/>
        </w:rPr>
        <w:lastRenderedPageBreak/>
        <w:t>ЦЕЛИ САМОПОДГОТОВКИ</w:t>
      </w:r>
    </w:p>
    <w:p w:rsidR="00613974" w:rsidRPr="00196810" w:rsidRDefault="00613974" w:rsidP="00613974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Самостоятельно изучить теоретический материал</w:t>
      </w:r>
    </w:p>
    <w:p w:rsidR="00613974" w:rsidRPr="00196810" w:rsidRDefault="00613974" w:rsidP="00613974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Изучить основные группы общего хирургического инструментария, шовный и лигатурный материал.</w:t>
      </w:r>
    </w:p>
    <w:p w:rsidR="00613974" w:rsidRPr="00196810" w:rsidRDefault="00613974" w:rsidP="00613974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Анализировать прочитанный и изученный материал и делать выводы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13974" w:rsidRPr="00A8217E" w:rsidRDefault="00613974" w:rsidP="0061397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165FE" w:rsidRDefault="00B165FE" w:rsidP="00196810">
      <w:pPr>
        <w:ind w:left="284" w:right="-284" w:hanging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2284" w:rsidRDefault="00762284" w:rsidP="00196810">
      <w:pPr>
        <w:ind w:left="284" w:right="-284" w:hanging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2284" w:rsidRDefault="00762284" w:rsidP="00196810">
      <w:pPr>
        <w:ind w:left="284" w:right="-284" w:hanging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2284" w:rsidRDefault="00762284" w:rsidP="00196810">
      <w:pPr>
        <w:ind w:left="284" w:right="-284" w:hanging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2284" w:rsidRDefault="00762284" w:rsidP="00196810">
      <w:pPr>
        <w:ind w:left="284" w:right="-284" w:hanging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2284" w:rsidRDefault="00762284" w:rsidP="00196810">
      <w:pPr>
        <w:ind w:left="284" w:right="-284" w:hanging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2284" w:rsidRDefault="00762284" w:rsidP="00196810">
      <w:pPr>
        <w:ind w:left="284" w:right="-284" w:hanging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2284" w:rsidRDefault="00762284" w:rsidP="00196810">
      <w:pPr>
        <w:ind w:left="284" w:right="-284" w:hanging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2284" w:rsidRDefault="00762284" w:rsidP="00196810">
      <w:pPr>
        <w:ind w:left="284" w:right="-284" w:hanging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2284" w:rsidRDefault="00762284" w:rsidP="00196810">
      <w:pPr>
        <w:ind w:left="284" w:right="-284" w:hanging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2284" w:rsidRDefault="00762284" w:rsidP="00196810">
      <w:pPr>
        <w:ind w:left="284" w:right="-284" w:hanging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2284" w:rsidRDefault="00762284" w:rsidP="00196810">
      <w:pPr>
        <w:ind w:left="284" w:right="-284" w:hanging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2284" w:rsidRDefault="00762284" w:rsidP="00196810">
      <w:pPr>
        <w:ind w:left="284" w:right="-284" w:hanging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2284" w:rsidRDefault="00762284" w:rsidP="00196810">
      <w:pPr>
        <w:ind w:left="284" w:right="-284" w:hanging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2284" w:rsidRDefault="00762284" w:rsidP="00196810">
      <w:pPr>
        <w:ind w:left="284" w:right="-284" w:hanging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2284" w:rsidRDefault="00762284" w:rsidP="00196810">
      <w:pPr>
        <w:ind w:left="284" w:right="-284" w:hanging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2284" w:rsidRDefault="00762284" w:rsidP="00196810">
      <w:pPr>
        <w:ind w:left="284" w:right="-284" w:hanging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2284" w:rsidRDefault="00762284" w:rsidP="00196810">
      <w:pPr>
        <w:ind w:left="284" w:right="-284" w:hanging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2284" w:rsidRDefault="00762284" w:rsidP="00196810">
      <w:pPr>
        <w:ind w:left="284" w:right="-284" w:hanging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62284" w:rsidRDefault="00762284" w:rsidP="00196810">
      <w:pPr>
        <w:ind w:left="284" w:right="-284" w:hanging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A3EA0" w:rsidRPr="00196810" w:rsidRDefault="006A3EA0" w:rsidP="00196810">
      <w:pPr>
        <w:ind w:left="284" w:right="-284" w:hanging="284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8217E" w:rsidRPr="00613974" w:rsidRDefault="00613974" w:rsidP="00613974">
      <w:pPr>
        <w:ind w:left="284" w:right="-284" w:hanging="284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61397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ИЗЛОЖЕНИЕ НОВОГО МАТЕРИАЛА</w:t>
      </w:r>
    </w:p>
    <w:p w:rsidR="00613974" w:rsidRPr="00613974" w:rsidRDefault="00613974" w:rsidP="00613974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13974">
        <w:rPr>
          <w:rFonts w:ascii="Times New Roman" w:hAnsi="Times New Roman" w:cs="Times New Roman"/>
          <w:i/>
          <w:sz w:val="24"/>
          <w:szCs w:val="24"/>
        </w:rPr>
        <w:t>ОПЕРАЦИОННЫЕ ТЕРМИНЫ</w:t>
      </w:r>
    </w:p>
    <w:p w:rsidR="00613974" w:rsidRPr="00A8217E" w:rsidRDefault="00613974" w:rsidP="00613974">
      <w:pPr>
        <w:tabs>
          <w:tab w:val="left" w:pos="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17E">
        <w:rPr>
          <w:rFonts w:ascii="Times New Roman" w:hAnsi="Times New Roman" w:cs="Times New Roman"/>
          <w:b/>
          <w:sz w:val="24"/>
          <w:szCs w:val="24"/>
        </w:rPr>
        <w:t>А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>Абдоминальный – брюшной.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>Аллопластика – пересадка инородных тел.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>Ампутация – отнятие части тела (например, конечности)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>Анастомоз – соединение между трубчатыми органами (соустье)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 xml:space="preserve">Анус </w:t>
      </w: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претернатуралис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противоестественный задний проход.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Аппендэктомия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удаление червеобразного отростка слепой кишки.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>Артродез – операция скрепления суставных поверхностей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>Артротомия – оперативное вскрытие сустава.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>Аутопластика – пересадка оперируемому собственных тканей (кожи, кости).</w:t>
      </w:r>
    </w:p>
    <w:p w:rsidR="00613974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b/>
          <w:sz w:val="28"/>
          <w:szCs w:val="28"/>
        </w:rPr>
      </w:pP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b/>
          <w:sz w:val="28"/>
          <w:szCs w:val="28"/>
        </w:rPr>
        <w:t>Б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 xml:space="preserve"> Биопсия – прижизненное иссечение частей тканей для микроскопического исследования.</w:t>
      </w:r>
    </w:p>
    <w:p w:rsidR="00613974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b/>
          <w:sz w:val="28"/>
          <w:szCs w:val="28"/>
        </w:rPr>
      </w:pP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b/>
          <w:sz w:val="28"/>
          <w:szCs w:val="28"/>
        </w:rPr>
        <w:t>В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>Венесекция – вскрытие вены разрезом.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>Вентральный – брюшной.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Ваготомия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пересечение блуждающего нерва.</w:t>
      </w:r>
    </w:p>
    <w:p w:rsidR="00613974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b/>
          <w:sz w:val="28"/>
          <w:szCs w:val="28"/>
        </w:rPr>
      </w:pP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F85">
        <w:rPr>
          <w:rFonts w:ascii="Times New Roman" w:hAnsi="Times New Roman" w:cs="Times New Roman"/>
          <w:b/>
          <w:sz w:val="28"/>
          <w:szCs w:val="28"/>
        </w:rPr>
        <w:t>Г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Гастростомия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- создание желудочного свища с целью искусственного кормления.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Гастротомия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вскрытие желудка.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Гастроэктомия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удаление желудка.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Герниотомия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грыжесечение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>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>Гетеропластика – пересадка тканей или органов от животного к человеку.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>Гомопластика – пересадка тканей или органов от человека к человеку.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Гастроэнтеростомия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операция соединения желудка с тощей кишкой, соустьем в обход </w:t>
      </w: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превратника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>.</w:t>
      </w:r>
    </w:p>
    <w:p w:rsidR="00613974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b/>
          <w:sz w:val="28"/>
          <w:szCs w:val="28"/>
        </w:rPr>
      </w:pP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b/>
          <w:sz w:val="28"/>
          <w:szCs w:val="28"/>
        </w:rPr>
        <w:t>И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 xml:space="preserve"> Иммобилизация – приведение в неподвижное состояние.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>Имплантация – пересадка, вживление.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Инцизия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разрез.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>Инъекция – вспрыскивание.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Иноперабельный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не подлежащий к операции.</w:t>
      </w:r>
    </w:p>
    <w:p w:rsidR="00613974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jc w:val="center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b/>
          <w:sz w:val="28"/>
          <w:szCs w:val="28"/>
        </w:rPr>
        <w:t>К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Колостомия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наложение свища толстой кишки.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Кольпопексия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подшивание и фиксация стенок влагалища.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Кольпорафия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операция при выпадении стенок влагалища.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lastRenderedPageBreak/>
        <w:t>Комиссуротомия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рассечение спаек.</w:t>
      </w:r>
    </w:p>
    <w:p w:rsidR="00613974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b/>
          <w:sz w:val="28"/>
          <w:szCs w:val="28"/>
        </w:rPr>
      </w:pPr>
      <w:r w:rsidRPr="00581F85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F85">
        <w:rPr>
          <w:rFonts w:ascii="Times New Roman" w:hAnsi="Times New Roman" w:cs="Times New Roman"/>
          <w:b/>
          <w:sz w:val="28"/>
          <w:szCs w:val="28"/>
        </w:rPr>
        <w:t>Л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 xml:space="preserve"> Ламинэктомия – удаление дужек позвонков.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 xml:space="preserve"> Лапаротомия – чревосечение.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Ларингостомия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операция – расщепление гортани.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Ларингэктомия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полное удаление гортани.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 xml:space="preserve"> Лигатура – нить.</w:t>
      </w:r>
    </w:p>
    <w:p w:rsidR="00613974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Лобэктомия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удаление доли легкого.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F85">
        <w:rPr>
          <w:rFonts w:ascii="Times New Roman" w:hAnsi="Times New Roman" w:cs="Times New Roman"/>
          <w:b/>
          <w:sz w:val="28"/>
          <w:szCs w:val="28"/>
        </w:rPr>
        <w:t>М</w:t>
      </w:r>
    </w:p>
    <w:p w:rsidR="00613974" w:rsidRPr="00581F85" w:rsidRDefault="00613974" w:rsidP="00613974">
      <w:pPr>
        <w:tabs>
          <w:tab w:val="left" w:pos="-284"/>
          <w:tab w:val="left" w:pos="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 xml:space="preserve">Мегаколон – анатомическая аномалия в развитии толстого кишечника. </w:t>
      </w:r>
    </w:p>
    <w:p w:rsidR="00613974" w:rsidRDefault="00613974" w:rsidP="00613974">
      <w:pPr>
        <w:tabs>
          <w:tab w:val="left" w:pos="-284"/>
          <w:tab w:val="left" w:pos="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>Микротом – инструмент для приготовления гистологических срезов, предназначенных для исследования под микроскопом.</w:t>
      </w:r>
    </w:p>
    <w:p w:rsidR="00613974" w:rsidRPr="00581F85" w:rsidRDefault="00613974" w:rsidP="00613974">
      <w:pPr>
        <w:tabs>
          <w:tab w:val="left" w:pos="-284"/>
          <w:tab w:val="left" w:pos="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F85">
        <w:rPr>
          <w:rFonts w:ascii="Times New Roman" w:hAnsi="Times New Roman" w:cs="Times New Roman"/>
          <w:b/>
          <w:sz w:val="28"/>
          <w:szCs w:val="28"/>
        </w:rPr>
        <w:t>Н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Неврорафия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сшивание нервных стволов.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>Невротомия – полная поперечная перерезка нервного ствола.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Невротрипсия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операция – выключение функции двигательного или чувствительного нерва.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Неврэктомия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иссечения нерва.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>Неоперабельный – не подлежащий операции.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Нефростомия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наложение почечного свища (для отведения мочи)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Нефротомия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рассечение почки.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Нефрэктомия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удаление почки.</w:t>
      </w:r>
    </w:p>
    <w:p w:rsidR="00613974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Некрэтомия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удаление некроза.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F85">
        <w:rPr>
          <w:rFonts w:ascii="Times New Roman" w:hAnsi="Times New Roman" w:cs="Times New Roman"/>
          <w:b/>
          <w:sz w:val="28"/>
          <w:szCs w:val="28"/>
        </w:rPr>
        <w:t>О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Оментокардиоппексия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операция – подшивание сальника к сердцу с целью его </w:t>
      </w:r>
      <w:proofErr w:type="spellStart"/>
      <w:r w:rsidRPr="00581F85">
        <w:rPr>
          <w:rFonts w:ascii="Times New Roman" w:hAnsi="Times New Roman" w:cs="Times New Roman"/>
          <w:sz w:val="28"/>
          <w:szCs w:val="28"/>
        </w:rPr>
        <w:t>реваскуляции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>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>Операбельный – подлежащий операции.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>Операция – механическое воздействие на ткани и органы с целью излечения болезни.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>Остеосинтез – оперативное соединение отломков кости.</w:t>
      </w:r>
    </w:p>
    <w:p w:rsidR="00613974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>Остеотомия – иссечение части кости.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F85">
        <w:rPr>
          <w:rFonts w:ascii="Times New Roman" w:hAnsi="Times New Roman" w:cs="Times New Roman"/>
          <w:b/>
          <w:sz w:val="28"/>
          <w:szCs w:val="28"/>
        </w:rPr>
        <w:t>П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Поллиатив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полумера, средство, временно облегчающее болезнь (но не </w:t>
      </w: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излечающее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ее)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 xml:space="preserve"> Париетальный – пристеночный.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 xml:space="preserve"> Патология – наука о болезни.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 xml:space="preserve"> Перитонит – воспаление брюшины.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Плеврэктомия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полное удаление стенок гнойной плевральной полости.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Пневмонэктомия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полное удаление легкого.</w:t>
      </w:r>
    </w:p>
    <w:p w:rsidR="00613974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Пневмонексея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подшивание легкого.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F85">
        <w:rPr>
          <w:rFonts w:ascii="Times New Roman" w:hAnsi="Times New Roman" w:cs="Times New Roman"/>
          <w:b/>
          <w:sz w:val="28"/>
          <w:szCs w:val="28"/>
        </w:rPr>
        <w:t>Р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Рамикотомия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рассечение соединительных ветвей между спинным мозгом и симпатическим стволом.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Реампутация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повторная ампутация.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>Редрессация – операция выправления (например, искривленной части тела.)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 xml:space="preserve"> Резекция – отсечение органа или его части.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>Репарация – восстановление (ткани)</w:t>
      </w:r>
    </w:p>
    <w:p w:rsidR="00613974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>Ринопластика – восстановление формы носа.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F85">
        <w:rPr>
          <w:rFonts w:ascii="Times New Roman" w:hAnsi="Times New Roman" w:cs="Times New Roman"/>
          <w:b/>
          <w:sz w:val="28"/>
          <w:szCs w:val="28"/>
        </w:rPr>
        <w:t>С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Сальпингэктомия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удаление маточной трубы.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Сегментэктомия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удаление сегмента легкого.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Симпатэктомия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резекция </w:t>
      </w:r>
      <w:proofErr w:type="spellStart"/>
      <w:r w:rsidRPr="00581F85">
        <w:rPr>
          <w:rFonts w:ascii="Times New Roman" w:hAnsi="Times New Roman" w:cs="Times New Roman"/>
          <w:sz w:val="28"/>
          <w:szCs w:val="28"/>
        </w:rPr>
        <w:t>симпатическгого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нерва.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>Скарификация – производство насечек.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Спленэктомия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удаление селезенки.</w:t>
      </w:r>
    </w:p>
    <w:p w:rsidR="00613974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Струмэктомия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удаление зоба.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F85">
        <w:rPr>
          <w:rFonts w:ascii="Times New Roman" w:hAnsi="Times New Roman" w:cs="Times New Roman"/>
          <w:b/>
          <w:sz w:val="28"/>
          <w:szCs w:val="28"/>
        </w:rPr>
        <w:t>Т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Тенотомия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перерезка сухожилий при контрактурах.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Толзиллэктомия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удаление миндалин.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 xml:space="preserve">Торакопластика – удаление ребер для </w:t>
      </w:r>
      <w:proofErr w:type="spellStart"/>
      <w:r w:rsidRPr="00581F85">
        <w:rPr>
          <w:rFonts w:ascii="Times New Roman" w:hAnsi="Times New Roman" w:cs="Times New Roman"/>
          <w:sz w:val="28"/>
          <w:szCs w:val="28"/>
        </w:rPr>
        <w:t>спадения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легкого.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>Торакотомия – вскрытие грудной клетки.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Торакоцентез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пункция плевральной полости.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>Трансплантация – пересадка (тканей)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>Трахеотомия – рассечение трахеи.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>Трепанация – операция с просверливанием отверстий (например, в черепе)</w:t>
      </w:r>
    </w:p>
    <w:p w:rsidR="00613974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Тромбартериоэктомия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удаление тромба и интимы </w:t>
      </w:r>
      <w:proofErr w:type="spellStart"/>
      <w:r w:rsidRPr="00581F85">
        <w:rPr>
          <w:rFonts w:ascii="Times New Roman" w:hAnsi="Times New Roman" w:cs="Times New Roman"/>
          <w:sz w:val="28"/>
          <w:szCs w:val="28"/>
        </w:rPr>
        <w:t>тромбированной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артерии.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F85">
        <w:rPr>
          <w:rFonts w:ascii="Times New Roman" w:hAnsi="Times New Roman" w:cs="Times New Roman"/>
          <w:b/>
          <w:sz w:val="28"/>
          <w:szCs w:val="28"/>
        </w:rPr>
        <w:t>Ф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Фаринготомия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вскрытие глотки.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Фасциодез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операция укрепления сустава фасцией.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Френикотомия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рассечение диафрагмального нерва.</w:t>
      </w:r>
    </w:p>
    <w:p w:rsidR="00613974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Френикоэкзерез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выдергивание диафрагмального нерва.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b/>
          <w:sz w:val="28"/>
          <w:szCs w:val="28"/>
        </w:rPr>
      </w:pP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F85">
        <w:rPr>
          <w:rFonts w:ascii="Times New Roman" w:hAnsi="Times New Roman" w:cs="Times New Roman"/>
          <w:b/>
          <w:sz w:val="28"/>
          <w:szCs w:val="28"/>
        </w:rPr>
        <w:t>Х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b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>Хирургия – наука о лечении оперативным путем.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Холедоходуоеностомия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наложение соустья между общим желчным протоком и 12- перстной кишки.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Холедохостомия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наложение искусственного свища общего желчного протока.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Холецистэктомия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удаление желчного пузыря.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F85">
        <w:rPr>
          <w:rFonts w:ascii="Times New Roman" w:hAnsi="Times New Roman" w:cs="Times New Roman"/>
          <w:b/>
          <w:sz w:val="28"/>
          <w:szCs w:val="28"/>
        </w:rPr>
        <w:t>Ц</w:t>
      </w:r>
    </w:p>
    <w:p w:rsidR="00613974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Центез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пункция.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F85">
        <w:rPr>
          <w:rFonts w:ascii="Times New Roman" w:hAnsi="Times New Roman" w:cs="Times New Roman"/>
          <w:b/>
          <w:sz w:val="28"/>
          <w:szCs w:val="28"/>
        </w:rPr>
        <w:t>Э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 xml:space="preserve">Эвакуация – удаление, </w:t>
      </w: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опорождение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>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 xml:space="preserve">Эзофаготомия – вскрытие </w:t>
      </w:r>
      <w:proofErr w:type="spellStart"/>
      <w:r w:rsidRPr="00581F85">
        <w:rPr>
          <w:rFonts w:ascii="Times New Roman" w:hAnsi="Times New Roman" w:cs="Times New Roman"/>
          <w:sz w:val="28"/>
          <w:szCs w:val="28"/>
        </w:rPr>
        <w:t>пещевода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>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>Экстирпация – радикальное удаление.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>Эксцизия – вырезание.</w:t>
      </w:r>
    </w:p>
    <w:p w:rsidR="00613974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581F85">
        <w:rPr>
          <w:rFonts w:ascii="Times New Roman" w:hAnsi="Times New Roman" w:cs="Times New Roman"/>
          <w:sz w:val="28"/>
          <w:szCs w:val="28"/>
        </w:rPr>
        <w:t>Эктомия</w:t>
      </w:r>
      <w:proofErr w:type="spellEnd"/>
      <w:r w:rsidRPr="00581F85">
        <w:rPr>
          <w:rFonts w:ascii="Times New Roman" w:hAnsi="Times New Roman" w:cs="Times New Roman"/>
          <w:sz w:val="28"/>
          <w:szCs w:val="28"/>
        </w:rPr>
        <w:t xml:space="preserve"> – удаление.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F85">
        <w:rPr>
          <w:rFonts w:ascii="Times New Roman" w:hAnsi="Times New Roman" w:cs="Times New Roman"/>
          <w:b/>
          <w:sz w:val="28"/>
          <w:szCs w:val="28"/>
        </w:rPr>
        <w:t>Я</w:t>
      </w:r>
    </w:p>
    <w:p w:rsidR="00613974" w:rsidRPr="00581F85" w:rsidRDefault="00613974" w:rsidP="00613974">
      <w:pPr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  <w:r w:rsidRPr="00581F85">
        <w:rPr>
          <w:rFonts w:ascii="Times New Roman" w:hAnsi="Times New Roman" w:cs="Times New Roman"/>
          <w:sz w:val="28"/>
          <w:szCs w:val="28"/>
        </w:rPr>
        <w:t>Ятрогения – отрицательное воздействие врача на больного</w:t>
      </w:r>
    </w:p>
    <w:p w:rsidR="00613974" w:rsidRPr="00581F85" w:rsidRDefault="00613974" w:rsidP="00613974">
      <w:pPr>
        <w:pStyle w:val="a3"/>
        <w:tabs>
          <w:tab w:val="left" w:pos="-284"/>
        </w:tabs>
        <w:spacing w:after="0" w:line="240" w:lineRule="auto"/>
        <w:ind w:left="-284" w:right="-284"/>
        <w:rPr>
          <w:rFonts w:ascii="Times New Roman" w:hAnsi="Times New Roman" w:cs="Times New Roman"/>
          <w:sz w:val="28"/>
          <w:szCs w:val="28"/>
        </w:rPr>
      </w:pPr>
    </w:p>
    <w:p w:rsidR="00613974" w:rsidRDefault="00613974" w:rsidP="00613974">
      <w:pPr>
        <w:pStyle w:val="a3"/>
        <w:tabs>
          <w:tab w:val="left" w:pos="-284"/>
        </w:tabs>
        <w:spacing w:after="0"/>
        <w:ind w:left="-284" w:right="-284"/>
        <w:rPr>
          <w:rFonts w:ascii="Times New Roman" w:hAnsi="Times New Roman" w:cs="Times New Roman"/>
          <w:sz w:val="24"/>
          <w:szCs w:val="24"/>
        </w:rPr>
      </w:pPr>
    </w:p>
    <w:p w:rsidR="00613974" w:rsidRDefault="00613974" w:rsidP="00613974">
      <w:pPr>
        <w:pStyle w:val="a3"/>
        <w:tabs>
          <w:tab w:val="left" w:pos="0"/>
        </w:tabs>
        <w:ind w:left="1440"/>
        <w:rPr>
          <w:rFonts w:ascii="Times New Roman" w:hAnsi="Times New Roman" w:cs="Times New Roman"/>
          <w:sz w:val="24"/>
          <w:szCs w:val="24"/>
        </w:rPr>
      </w:pPr>
    </w:p>
    <w:p w:rsidR="00A8217E" w:rsidRDefault="00A8217E">
      <w:pPr>
        <w:rPr>
          <w:rFonts w:ascii="Times New Roman" w:hAnsi="Times New Roman" w:cs="Times New Roman"/>
          <w:sz w:val="24"/>
          <w:szCs w:val="24"/>
        </w:rPr>
      </w:pPr>
    </w:p>
    <w:p w:rsidR="00762284" w:rsidRDefault="00762284">
      <w:pPr>
        <w:rPr>
          <w:rFonts w:ascii="Times New Roman" w:hAnsi="Times New Roman" w:cs="Times New Roman"/>
          <w:sz w:val="24"/>
          <w:szCs w:val="24"/>
        </w:rPr>
      </w:pPr>
    </w:p>
    <w:p w:rsidR="00762284" w:rsidRDefault="00762284">
      <w:pPr>
        <w:rPr>
          <w:rFonts w:ascii="Times New Roman" w:hAnsi="Times New Roman" w:cs="Times New Roman"/>
          <w:sz w:val="24"/>
          <w:szCs w:val="24"/>
        </w:rPr>
      </w:pPr>
    </w:p>
    <w:p w:rsidR="00762284" w:rsidRDefault="00762284">
      <w:pPr>
        <w:rPr>
          <w:rFonts w:ascii="Times New Roman" w:hAnsi="Times New Roman" w:cs="Times New Roman"/>
          <w:sz w:val="24"/>
          <w:szCs w:val="24"/>
        </w:rPr>
      </w:pPr>
    </w:p>
    <w:p w:rsidR="00762284" w:rsidRDefault="00762284">
      <w:pPr>
        <w:rPr>
          <w:rFonts w:ascii="Times New Roman" w:hAnsi="Times New Roman" w:cs="Times New Roman"/>
          <w:sz w:val="24"/>
          <w:szCs w:val="24"/>
        </w:rPr>
      </w:pPr>
    </w:p>
    <w:p w:rsidR="00762284" w:rsidRDefault="00762284">
      <w:pPr>
        <w:rPr>
          <w:rFonts w:ascii="Times New Roman" w:hAnsi="Times New Roman" w:cs="Times New Roman"/>
          <w:sz w:val="24"/>
          <w:szCs w:val="24"/>
        </w:rPr>
      </w:pPr>
    </w:p>
    <w:p w:rsidR="00762284" w:rsidRDefault="00762284">
      <w:pPr>
        <w:rPr>
          <w:rFonts w:ascii="Times New Roman" w:hAnsi="Times New Roman" w:cs="Times New Roman"/>
          <w:sz w:val="24"/>
          <w:szCs w:val="24"/>
        </w:rPr>
      </w:pPr>
    </w:p>
    <w:p w:rsidR="00762284" w:rsidRDefault="00762284">
      <w:pPr>
        <w:rPr>
          <w:rFonts w:ascii="Times New Roman" w:hAnsi="Times New Roman" w:cs="Times New Roman"/>
          <w:sz w:val="24"/>
          <w:szCs w:val="24"/>
        </w:rPr>
      </w:pPr>
    </w:p>
    <w:p w:rsidR="00762284" w:rsidRDefault="00762284">
      <w:pPr>
        <w:rPr>
          <w:rFonts w:ascii="Times New Roman" w:hAnsi="Times New Roman" w:cs="Times New Roman"/>
          <w:sz w:val="24"/>
          <w:szCs w:val="24"/>
        </w:rPr>
      </w:pPr>
    </w:p>
    <w:p w:rsidR="00762284" w:rsidRDefault="00762284">
      <w:pPr>
        <w:rPr>
          <w:rFonts w:ascii="Times New Roman" w:hAnsi="Times New Roman" w:cs="Times New Roman"/>
          <w:sz w:val="24"/>
          <w:szCs w:val="24"/>
        </w:rPr>
      </w:pPr>
    </w:p>
    <w:p w:rsidR="00762284" w:rsidRDefault="00762284">
      <w:pPr>
        <w:rPr>
          <w:rFonts w:ascii="Times New Roman" w:hAnsi="Times New Roman" w:cs="Times New Roman"/>
          <w:sz w:val="24"/>
          <w:szCs w:val="24"/>
        </w:rPr>
      </w:pPr>
    </w:p>
    <w:p w:rsidR="00762284" w:rsidRDefault="00762284">
      <w:pPr>
        <w:rPr>
          <w:rFonts w:ascii="Times New Roman" w:hAnsi="Times New Roman" w:cs="Times New Roman"/>
          <w:sz w:val="24"/>
          <w:szCs w:val="24"/>
        </w:rPr>
      </w:pPr>
    </w:p>
    <w:p w:rsidR="00762284" w:rsidRDefault="00762284">
      <w:pPr>
        <w:rPr>
          <w:rFonts w:ascii="Times New Roman" w:hAnsi="Times New Roman" w:cs="Times New Roman"/>
          <w:sz w:val="24"/>
          <w:szCs w:val="24"/>
        </w:rPr>
      </w:pPr>
    </w:p>
    <w:p w:rsidR="00762284" w:rsidRDefault="00762284">
      <w:pPr>
        <w:rPr>
          <w:rFonts w:ascii="Times New Roman" w:hAnsi="Times New Roman" w:cs="Times New Roman"/>
          <w:sz w:val="24"/>
          <w:szCs w:val="24"/>
        </w:rPr>
      </w:pPr>
    </w:p>
    <w:p w:rsidR="00762284" w:rsidRDefault="00762284">
      <w:pPr>
        <w:rPr>
          <w:rFonts w:ascii="Times New Roman" w:hAnsi="Times New Roman" w:cs="Times New Roman"/>
          <w:sz w:val="24"/>
          <w:szCs w:val="24"/>
        </w:rPr>
      </w:pPr>
    </w:p>
    <w:p w:rsidR="00762284" w:rsidRDefault="00762284">
      <w:pPr>
        <w:rPr>
          <w:rFonts w:ascii="Times New Roman" w:hAnsi="Times New Roman" w:cs="Times New Roman"/>
          <w:sz w:val="24"/>
          <w:szCs w:val="24"/>
        </w:rPr>
      </w:pPr>
    </w:p>
    <w:p w:rsidR="006A3EA0" w:rsidRDefault="006A3EA0">
      <w:pPr>
        <w:rPr>
          <w:rFonts w:ascii="Times New Roman" w:hAnsi="Times New Roman" w:cs="Times New Roman"/>
          <w:sz w:val="24"/>
          <w:szCs w:val="24"/>
        </w:rPr>
      </w:pPr>
    </w:p>
    <w:p w:rsidR="007B059D" w:rsidRDefault="007B059D">
      <w:pPr>
        <w:rPr>
          <w:rFonts w:ascii="Times New Roman" w:hAnsi="Times New Roman" w:cs="Times New Roman"/>
          <w:sz w:val="24"/>
          <w:szCs w:val="24"/>
        </w:rPr>
      </w:pPr>
    </w:p>
    <w:p w:rsidR="00FA5DE9" w:rsidRPr="00A8217E" w:rsidRDefault="00FA5DE9">
      <w:pPr>
        <w:rPr>
          <w:rFonts w:ascii="Times New Roman" w:hAnsi="Times New Roman" w:cs="Times New Roman"/>
          <w:sz w:val="24"/>
          <w:szCs w:val="24"/>
        </w:rPr>
      </w:pPr>
    </w:p>
    <w:p w:rsidR="00445B20" w:rsidRPr="00A8217E" w:rsidRDefault="00196810" w:rsidP="001968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17E">
        <w:rPr>
          <w:rFonts w:ascii="Times New Roman" w:hAnsi="Times New Roman" w:cs="Times New Roman"/>
          <w:b/>
          <w:sz w:val="24"/>
          <w:szCs w:val="24"/>
        </w:rPr>
        <w:lastRenderedPageBreak/>
        <w:t>СОВРЕМЕННЫЕ ХИРУРГИЧЕСКИЕ ИНСТРУМЕНТЫ</w:t>
      </w:r>
    </w:p>
    <w:p w:rsidR="00445B20" w:rsidRPr="00196810" w:rsidRDefault="00445B20" w:rsidP="00196810">
      <w:p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Любая хирургическая операция состоит из четырех элементов:</w:t>
      </w:r>
    </w:p>
    <w:p w:rsidR="00445B20" w:rsidRPr="00196810" w:rsidRDefault="00445B20" w:rsidP="00196810">
      <w:pPr>
        <w:pStyle w:val="a3"/>
        <w:numPr>
          <w:ilvl w:val="0"/>
          <w:numId w:val="1"/>
        </w:num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Разъединение тканей.</w:t>
      </w:r>
    </w:p>
    <w:p w:rsidR="00445B20" w:rsidRPr="00196810" w:rsidRDefault="00445B20" w:rsidP="00196810">
      <w:pPr>
        <w:pStyle w:val="a3"/>
        <w:numPr>
          <w:ilvl w:val="0"/>
          <w:numId w:val="1"/>
        </w:num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Воздействие на патологический очаг.</w:t>
      </w:r>
    </w:p>
    <w:p w:rsidR="00445B20" w:rsidRPr="00196810" w:rsidRDefault="00445B20" w:rsidP="00196810">
      <w:pPr>
        <w:pStyle w:val="a3"/>
        <w:numPr>
          <w:ilvl w:val="0"/>
          <w:numId w:val="1"/>
        </w:num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Остановка кровотечения.</w:t>
      </w:r>
    </w:p>
    <w:p w:rsidR="00445B20" w:rsidRPr="00196810" w:rsidRDefault="00445B20" w:rsidP="00196810">
      <w:pPr>
        <w:pStyle w:val="a3"/>
        <w:numPr>
          <w:ilvl w:val="0"/>
          <w:numId w:val="1"/>
        </w:num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Соединение тканей.</w:t>
      </w:r>
    </w:p>
    <w:p w:rsidR="00445B20" w:rsidRPr="00196810" w:rsidRDefault="00445B20" w:rsidP="00196810">
      <w:p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Эти действия производятся в операционной, с использованием различных инструментов.</w:t>
      </w:r>
    </w:p>
    <w:p w:rsidR="00445B20" w:rsidRPr="00196810" w:rsidRDefault="00445B20" w:rsidP="00196810">
      <w:p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Технические средства, с помощью которых производятся те или иные манипуляции на органах и тканях, называются хирургическими инструментами.</w:t>
      </w:r>
    </w:p>
    <w:p w:rsidR="00445B20" w:rsidRPr="00196810" w:rsidRDefault="00445B20" w:rsidP="00196810">
      <w:p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Хирургические инструменты изготавливают их хромированных, нержавеющих сталей, сплавов титана, реже серебра, золота, платины.</w:t>
      </w:r>
    </w:p>
    <w:p w:rsidR="00445B20" w:rsidRPr="00196810" w:rsidRDefault="00445B20" w:rsidP="00196810">
      <w:p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Одноразовые инструменты изготавливают из пластмассы. Для изготовления одноразовых катетеров, бужей,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трахеостомических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 трубок, шприцев применяют и </w:t>
      </w:r>
      <w:r w:rsidR="008D319E" w:rsidRPr="00196810">
        <w:rPr>
          <w:rFonts w:ascii="Times New Roman" w:hAnsi="Times New Roman" w:cs="Times New Roman"/>
          <w:sz w:val="28"/>
          <w:szCs w:val="28"/>
        </w:rPr>
        <w:t>пластмассу,</w:t>
      </w:r>
      <w:r w:rsidRPr="00196810">
        <w:rPr>
          <w:rFonts w:ascii="Times New Roman" w:hAnsi="Times New Roman" w:cs="Times New Roman"/>
          <w:sz w:val="28"/>
          <w:szCs w:val="28"/>
        </w:rPr>
        <w:t xml:space="preserve"> и резину.</w:t>
      </w:r>
    </w:p>
    <w:p w:rsidR="00445B20" w:rsidRPr="00196810" w:rsidRDefault="00445B20" w:rsidP="00196810">
      <w:p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Каждый хирургический инструмент в своем строении имеет функциональную или рабочую часть и вспомогательную часть – это рукоятки, кремальеры, замки, пружины,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бранши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. Инструменты могут состоять из одной делали </w:t>
      </w:r>
      <w:r w:rsidR="008D319E" w:rsidRPr="00196810">
        <w:rPr>
          <w:rFonts w:ascii="Times New Roman" w:hAnsi="Times New Roman" w:cs="Times New Roman"/>
          <w:sz w:val="28"/>
          <w:szCs w:val="28"/>
        </w:rPr>
        <w:t>(скальпели</w:t>
      </w:r>
      <w:r w:rsidRPr="00196810">
        <w:rPr>
          <w:rFonts w:ascii="Times New Roman" w:hAnsi="Times New Roman" w:cs="Times New Roman"/>
          <w:sz w:val="28"/>
          <w:szCs w:val="28"/>
        </w:rPr>
        <w:t>, ножи, шпатели) или быть сложными.</w:t>
      </w:r>
    </w:p>
    <w:p w:rsidR="00196810" w:rsidRDefault="00196810" w:rsidP="0019681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45B20" w:rsidRPr="00196810" w:rsidRDefault="00445B20" w:rsidP="00196810">
      <w:p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b/>
          <w:sz w:val="28"/>
          <w:szCs w:val="28"/>
        </w:rPr>
        <w:t>Требования к хирургическим инструментам</w:t>
      </w:r>
      <w:r w:rsidRPr="00196810">
        <w:rPr>
          <w:rFonts w:ascii="Times New Roman" w:hAnsi="Times New Roman" w:cs="Times New Roman"/>
          <w:sz w:val="28"/>
          <w:szCs w:val="28"/>
        </w:rPr>
        <w:t>.</w:t>
      </w:r>
    </w:p>
    <w:p w:rsidR="00445B20" w:rsidRPr="00196810" w:rsidRDefault="00445B20" w:rsidP="00196810">
      <w:pPr>
        <w:pStyle w:val="a3"/>
        <w:numPr>
          <w:ilvl w:val="0"/>
          <w:numId w:val="2"/>
        </w:num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Должны отличаться простотой конструкции.</w:t>
      </w:r>
    </w:p>
    <w:p w:rsidR="00445B20" w:rsidRPr="00196810" w:rsidRDefault="00445B20" w:rsidP="00196810">
      <w:pPr>
        <w:pStyle w:val="a3"/>
        <w:numPr>
          <w:ilvl w:val="0"/>
          <w:numId w:val="2"/>
        </w:num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Должна быть обеспечена возможность очистки инструмента и его стерилизации.</w:t>
      </w:r>
    </w:p>
    <w:p w:rsidR="00445B20" w:rsidRPr="00196810" w:rsidRDefault="00445B20" w:rsidP="00196810">
      <w:pPr>
        <w:pStyle w:val="a3"/>
        <w:numPr>
          <w:ilvl w:val="0"/>
          <w:numId w:val="2"/>
        </w:num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Инструмент должен быть легким и не утомлять руку.</w:t>
      </w:r>
    </w:p>
    <w:p w:rsidR="00445B20" w:rsidRPr="00196810" w:rsidRDefault="00445B20" w:rsidP="00196810">
      <w:pPr>
        <w:pStyle w:val="a3"/>
        <w:numPr>
          <w:ilvl w:val="0"/>
          <w:numId w:val="2"/>
        </w:num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Инструмент должен быть прочным не только по отношению к механическим воздействиям, но и противостоять к химическим и температурным воздействиям в процессе стерилизации.</w:t>
      </w:r>
    </w:p>
    <w:p w:rsidR="00445B20" w:rsidRPr="00196810" w:rsidRDefault="00445B20" w:rsidP="00196810">
      <w:pPr>
        <w:pStyle w:val="a3"/>
        <w:numPr>
          <w:ilvl w:val="0"/>
          <w:numId w:val="2"/>
        </w:num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Хирургические режущие инструменты должны хорошо поддаваться затачиванию и не утрачивать в течение максимально возможного времени своих режущих свойств. </w:t>
      </w:r>
    </w:p>
    <w:p w:rsidR="00445B20" w:rsidRPr="00196810" w:rsidRDefault="00445B20" w:rsidP="00196810">
      <w:pPr>
        <w:pStyle w:val="a3"/>
        <w:numPr>
          <w:ilvl w:val="0"/>
          <w:numId w:val="2"/>
        </w:num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Инструмент должен быть комфортным, т.е. удобным для пользования в процессе работы.</w:t>
      </w:r>
    </w:p>
    <w:p w:rsidR="00445B20" w:rsidRPr="00196810" w:rsidRDefault="00445B20" w:rsidP="00196810">
      <w:pPr>
        <w:pStyle w:val="a3"/>
        <w:numPr>
          <w:ilvl w:val="0"/>
          <w:numId w:val="2"/>
        </w:num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Поверхность инструмента должна быть гладкой и ровной для обеспечения полноценной стерилизации и сохранения целостности хирургических перчаток.</w:t>
      </w:r>
    </w:p>
    <w:p w:rsidR="00445B20" w:rsidRPr="00196810" w:rsidRDefault="00445B20" w:rsidP="00196810">
      <w:pPr>
        <w:pStyle w:val="a3"/>
        <w:numPr>
          <w:ilvl w:val="0"/>
          <w:numId w:val="2"/>
        </w:num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lastRenderedPageBreak/>
        <w:t>Поверхность инструмента должна быть матовой, так как при использовании лазерного излучения блестящая отражательная поверхность инструмента может привести к ожогу глаз.</w:t>
      </w:r>
    </w:p>
    <w:p w:rsidR="00445B20" w:rsidRPr="00196810" w:rsidRDefault="00445B20" w:rsidP="00196810">
      <w:pPr>
        <w:pStyle w:val="a3"/>
        <w:numPr>
          <w:ilvl w:val="0"/>
          <w:numId w:val="2"/>
        </w:num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Инструменты, введенные в рану или полость не должны ограничивать обзор операционного поля.</w:t>
      </w:r>
    </w:p>
    <w:p w:rsidR="00445B20" w:rsidRPr="00196810" w:rsidRDefault="00445B20" w:rsidP="00196810">
      <w:pPr>
        <w:pStyle w:val="a3"/>
        <w:numPr>
          <w:ilvl w:val="0"/>
          <w:numId w:val="2"/>
        </w:num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Инструмент должен легко разбираться и собираться.</w:t>
      </w:r>
    </w:p>
    <w:p w:rsidR="00A8217E" w:rsidRPr="00196810" w:rsidRDefault="00A8217E" w:rsidP="00196810">
      <w:pPr>
        <w:ind w:left="-284" w:right="-284" w:firstLine="568"/>
        <w:rPr>
          <w:rFonts w:ascii="Times New Roman" w:hAnsi="Times New Roman" w:cs="Times New Roman"/>
          <w:b/>
          <w:sz w:val="28"/>
          <w:szCs w:val="28"/>
        </w:rPr>
      </w:pPr>
    </w:p>
    <w:p w:rsidR="00445B20" w:rsidRPr="00196810" w:rsidRDefault="00445B20" w:rsidP="00196810">
      <w:pPr>
        <w:ind w:left="-284" w:right="-284" w:firstLine="568"/>
        <w:rPr>
          <w:rFonts w:ascii="Times New Roman" w:hAnsi="Times New Roman" w:cs="Times New Roman"/>
          <w:b/>
          <w:sz w:val="28"/>
          <w:szCs w:val="28"/>
        </w:rPr>
      </w:pPr>
      <w:r w:rsidRPr="00196810">
        <w:rPr>
          <w:rFonts w:ascii="Times New Roman" w:hAnsi="Times New Roman" w:cs="Times New Roman"/>
          <w:b/>
          <w:sz w:val="28"/>
          <w:szCs w:val="28"/>
        </w:rPr>
        <w:t xml:space="preserve">Классификация инструментов по группам </w:t>
      </w:r>
    </w:p>
    <w:p w:rsidR="00445B20" w:rsidRPr="00196810" w:rsidRDefault="00445B20" w:rsidP="00196810">
      <w:pPr>
        <w:pStyle w:val="a3"/>
        <w:numPr>
          <w:ilvl w:val="0"/>
          <w:numId w:val="3"/>
        </w:num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Общехирургические инструменты – это инструменты, которые наиболее часто применяются в общей хирургии.</w:t>
      </w:r>
    </w:p>
    <w:p w:rsidR="00445B20" w:rsidRPr="00196810" w:rsidRDefault="00445B20" w:rsidP="00196810">
      <w:pPr>
        <w:pStyle w:val="a3"/>
        <w:numPr>
          <w:ilvl w:val="0"/>
          <w:numId w:val="3"/>
        </w:num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Специальные инструменты – это инструменты, которые используются для выполнения какого – либо конкретного этапа операции или хирургического подъема.</w:t>
      </w:r>
    </w:p>
    <w:p w:rsidR="00445B20" w:rsidRPr="00196810" w:rsidRDefault="00445B20" w:rsidP="00196810">
      <w:pPr>
        <w:pStyle w:val="a3"/>
        <w:numPr>
          <w:ilvl w:val="0"/>
          <w:numId w:val="3"/>
        </w:num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Вспомогательные инструменты – это инструменты, которые не соприкасаются непосредственно с тканями, но необходимы для проведения в действие основных инструментов.</w:t>
      </w:r>
    </w:p>
    <w:p w:rsidR="00445B20" w:rsidRPr="00196810" w:rsidRDefault="00445B20" w:rsidP="00196810">
      <w:pPr>
        <w:ind w:left="-284" w:right="-284" w:firstLine="568"/>
        <w:rPr>
          <w:rFonts w:ascii="Times New Roman" w:hAnsi="Times New Roman" w:cs="Times New Roman"/>
          <w:b/>
          <w:sz w:val="28"/>
          <w:szCs w:val="28"/>
        </w:rPr>
      </w:pPr>
      <w:r w:rsidRPr="00196810">
        <w:rPr>
          <w:rFonts w:ascii="Times New Roman" w:hAnsi="Times New Roman" w:cs="Times New Roman"/>
          <w:b/>
          <w:sz w:val="28"/>
          <w:szCs w:val="28"/>
        </w:rPr>
        <w:t>Классификация инструментов по функциональному предназначению</w:t>
      </w:r>
    </w:p>
    <w:p w:rsidR="00445B20" w:rsidRPr="00196810" w:rsidRDefault="00445B20" w:rsidP="00196810">
      <w:pPr>
        <w:pStyle w:val="a3"/>
        <w:numPr>
          <w:ilvl w:val="0"/>
          <w:numId w:val="4"/>
        </w:num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Инструменты, разъединяющие ткани:</w:t>
      </w:r>
    </w:p>
    <w:p w:rsidR="00445B20" w:rsidRPr="00196810" w:rsidRDefault="00445B20" w:rsidP="00196810">
      <w:pPr>
        <w:pStyle w:val="a3"/>
        <w:numPr>
          <w:ilvl w:val="2"/>
          <w:numId w:val="5"/>
        </w:num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Скальпели:</w:t>
      </w:r>
    </w:p>
    <w:p w:rsidR="00445B20" w:rsidRPr="00196810" w:rsidRDefault="00445B20" w:rsidP="00196810">
      <w:pPr>
        <w:pStyle w:val="a3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- </w:t>
      </w:r>
      <w:r w:rsidRPr="00196810">
        <w:rPr>
          <w:rFonts w:ascii="Times New Roman" w:hAnsi="Times New Roman" w:cs="Times New Roman"/>
          <w:sz w:val="28"/>
          <w:szCs w:val="28"/>
          <w:u w:val="thick"/>
        </w:rPr>
        <w:t xml:space="preserve">общехирургические   </w:t>
      </w:r>
      <w:proofErr w:type="gramStart"/>
      <w:r w:rsidRPr="00196810">
        <w:rPr>
          <w:rFonts w:ascii="Times New Roman" w:hAnsi="Times New Roman" w:cs="Times New Roman"/>
          <w:sz w:val="28"/>
          <w:szCs w:val="28"/>
          <w:u w:val="thick"/>
        </w:rPr>
        <w:t xml:space="preserve">– 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брюшистые</w:t>
      </w:r>
      <w:proofErr w:type="spellEnd"/>
      <w:proofErr w:type="gramEnd"/>
      <w:r w:rsidRPr="00196810">
        <w:rPr>
          <w:rFonts w:ascii="Times New Roman" w:hAnsi="Times New Roman" w:cs="Times New Roman"/>
          <w:sz w:val="28"/>
          <w:szCs w:val="28"/>
        </w:rPr>
        <w:t>, остроконечн</w:t>
      </w:r>
      <w:r w:rsidR="00196810">
        <w:rPr>
          <w:rFonts w:ascii="Times New Roman" w:hAnsi="Times New Roman" w:cs="Times New Roman"/>
          <w:sz w:val="28"/>
          <w:szCs w:val="28"/>
        </w:rPr>
        <w:t>ые, копьевидные, тупоконечные (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тенотомы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>)</w:t>
      </w:r>
    </w:p>
    <w:p w:rsidR="00445B20" w:rsidRPr="00196810" w:rsidRDefault="00445B20" w:rsidP="00196810">
      <w:pPr>
        <w:pStyle w:val="a3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Эти скальпели могут быть цельноштампованные, со съемными лезвиями и одноразовые.</w:t>
      </w:r>
    </w:p>
    <w:p w:rsidR="00445B20" w:rsidRPr="00196810" w:rsidRDefault="00445B20" w:rsidP="00196810">
      <w:pPr>
        <w:pStyle w:val="a3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196810">
        <w:rPr>
          <w:rFonts w:ascii="Times New Roman" w:hAnsi="Times New Roman" w:cs="Times New Roman"/>
          <w:sz w:val="28"/>
          <w:szCs w:val="28"/>
          <w:u w:val="thick"/>
        </w:rPr>
        <w:t xml:space="preserve">специальные  </w:t>
      </w:r>
      <w:r w:rsidRPr="0019681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196810">
        <w:rPr>
          <w:rFonts w:ascii="Times New Roman" w:hAnsi="Times New Roman" w:cs="Times New Roman"/>
          <w:sz w:val="28"/>
          <w:szCs w:val="28"/>
        </w:rPr>
        <w:t xml:space="preserve"> офтальмологические, нейрохирургические, микрохирургические, для фигурных разрезов</w:t>
      </w:r>
      <w:r w:rsidRPr="00196810">
        <w:rPr>
          <w:rFonts w:ascii="Times New Roman" w:hAnsi="Times New Roman" w:cs="Times New Roman"/>
          <w:sz w:val="28"/>
          <w:szCs w:val="28"/>
          <w:u w:val="thick"/>
        </w:rPr>
        <w:t xml:space="preserve">, </w:t>
      </w:r>
      <w:r w:rsidRPr="00196810">
        <w:rPr>
          <w:rFonts w:ascii="Times New Roman" w:hAnsi="Times New Roman" w:cs="Times New Roman"/>
          <w:sz w:val="28"/>
          <w:szCs w:val="28"/>
        </w:rPr>
        <w:t>лазерные, ультразвуковые, плазменные;</w:t>
      </w:r>
    </w:p>
    <w:p w:rsidR="00445B20" w:rsidRPr="00196810" w:rsidRDefault="00196810" w:rsidP="00196810">
      <w:pPr>
        <w:pStyle w:val="a3"/>
        <w:numPr>
          <w:ilvl w:val="0"/>
          <w:numId w:val="6"/>
        </w:numPr>
        <w:tabs>
          <w:tab w:val="left" w:pos="2127"/>
        </w:tabs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Ножи (</w:t>
      </w:r>
      <w:r w:rsidR="00445B20" w:rsidRPr="00196810">
        <w:rPr>
          <w:rFonts w:ascii="Times New Roman" w:hAnsi="Times New Roman" w:cs="Times New Roman"/>
          <w:sz w:val="28"/>
          <w:szCs w:val="28"/>
        </w:rPr>
        <w:t>имеется более 100 разновидностей):</w:t>
      </w:r>
    </w:p>
    <w:p w:rsidR="00445B20" w:rsidRPr="00196810" w:rsidRDefault="00445B20" w:rsidP="00196810">
      <w:pPr>
        <w:pStyle w:val="a3"/>
        <w:tabs>
          <w:tab w:val="left" w:pos="2127"/>
        </w:tabs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196810">
        <w:rPr>
          <w:rFonts w:ascii="Times New Roman" w:hAnsi="Times New Roman" w:cs="Times New Roman"/>
          <w:b/>
          <w:sz w:val="28"/>
          <w:szCs w:val="28"/>
          <w:u w:val="thick"/>
        </w:rPr>
        <w:t xml:space="preserve">ампутационные  </w:t>
      </w:r>
      <w:r w:rsidR="00196810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196810">
        <w:rPr>
          <w:rFonts w:ascii="Times New Roman" w:hAnsi="Times New Roman" w:cs="Times New Roman"/>
          <w:sz w:val="28"/>
          <w:szCs w:val="28"/>
        </w:rPr>
        <w:t>малый, средний, большой) – предназначены для отсечения периферических частей конечностей;</w:t>
      </w:r>
    </w:p>
    <w:p w:rsidR="00445B20" w:rsidRPr="00196810" w:rsidRDefault="00445B20" w:rsidP="00196810">
      <w:pPr>
        <w:pStyle w:val="a3"/>
        <w:tabs>
          <w:tab w:val="left" w:pos="2127"/>
        </w:tabs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- </w:t>
      </w:r>
      <w:r w:rsidRPr="00196810">
        <w:rPr>
          <w:rFonts w:ascii="Times New Roman" w:hAnsi="Times New Roman" w:cs="Times New Roman"/>
          <w:b/>
          <w:sz w:val="28"/>
          <w:szCs w:val="28"/>
          <w:u w:val="thick"/>
        </w:rPr>
        <w:t xml:space="preserve">резекционные   - </w:t>
      </w:r>
      <w:r w:rsidRPr="00196810">
        <w:rPr>
          <w:rFonts w:ascii="Times New Roman" w:hAnsi="Times New Roman" w:cs="Times New Roman"/>
          <w:sz w:val="28"/>
          <w:szCs w:val="28"/>
        </w:rPr>
        <w:t xml:space="preserve">предназначены </w:t>
      </w:r>
      <w:r w:rsidR="00196810">
        <w:rPr>
          <w:rFonts w:ascii="Times New Roman" w:hAnsi="Times New Roman" w:cs="Times New Roman"/>
          <w:sz w:val="28"/>
          <w:szCs w:val="28"/>
        </w:rPr>
        <w:t>для рассечения плотных тканей (</w:t>
      </w:r>
      <w:r w:rsidRPr="00196810">
        <w:rPr>
          <w:rFonts w:ascii="Times New Roman" w:hAnsi="Times New Roman" w:cs="Times New Roman"/>
          <w:sz w:val="28"/>
          <w:szCs w:val="28"/>
        </w:rPr>
        <w:t>капсулы сустава, суставных хрящей, внутрисуставных связок, мелких костей)</w:t>
      </w:r>
    </w:p>
    <w:p w:rsidR="00445B20" w:rsidRPr="00196810" w:rsidRDefault="00445B20" w:rsidP="00196810">
      <w:pPr>
        <w:pStyle w:val="a3"/>
        <w:tabs>
          <w:tab w:val="left" w:pos="2127"/>
        </w:tabs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- </w:t>
      </w:r>
      <w:r w:rsidRPr="00196810">
        <w:rPr>
          <w:rFonts w:ascii="Times New Roman" w:hAnsi="Times New Roman" w:cs="Times New Roman"/>
          <w:b/>
          <w:sz w:val="28"/>
          <w:szCs w:val="28"/>
          <w:u w:val="thick"/>
        </w:rPr>
        <w:t>хрящевые</w:t>
      </w:r>
      <w:r w:rsidRPr="00196810">
        <w:rPr>
          <w:rFonts w:ascii="Times New Roman" w:hAnsi="Times New Roman" w:cs="Times New Roman"/>
          <w:sz w:val="28"/>
          <w:szCs w:val="28"/>
        </w:rPr>
        <w:t xml:space="preserve"> – предназначенные для разъединения реберных хрящей, грудины,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фиброзно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 – измененных тканей.</w:t>
      </w:r>
    </w:p>
    <w:p w:rsidR="00445B20" w:rsidRPr="00196810" w:rsidRDefault="00445B20" w:rsidP="00196810">
      <w:pPr>
        <w:pStyle w:val="a3"/>
        <w:tabs>
          <w:tab w:val="left" w:pos="2127"/>
        </w:tabs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 - </w:t>
      </w:r>
      <w:r w:rsidRPr="00196810">
        <w:rPr>
          <w:rFonts w:ascii="Times New Roman" w:hAnsi="Times New Roman" w:cs="Times New Roman"/>
          <w:b/>
          <w:sz w:val="28"/>
          <w:szCs w:val="28"/>
          <w:u w:val="thick"/>
        </w:rPr>
        <w:t xml:space="preserve">Трансплантационные </w:t>
      </w:r>
      <w:r w:rsidRPr="00196810">
        <w:rPr>
          <w:rFonts w:ascii="Times New Roman" w:hAnsi="Times New Roman" w:cs="Times New Roman"/>
          <w:sz w:val="28"/>
          <w:szCs w:val="28"/>
        </w:rPr>
        <w:t>– предназначены для в</w:t>
      </w:r>
      <w:r w:rsidR="00196810">
        <w:rPr>
          <w:rFonts w:ascii="Times New Roman" w:hAnsi="Times New Roman" w:cs="Times New Roman"/>
          <w:sz w:val="28"/>
          <w:szCs w:val="28"/>
        </w:rPr>
        <w:t>зятия поверхностных слоев кожи (</w:t>
      </w:r>
      <w:r w:rsidRPr="00196810">
        <w:rPr>
          <w:rFonts w:ascii="Times New Roman" w:hAnsi="Times New Roman" w:cs="Times New Roman"/>
          <w:sz w:val="28"/>
          <w:szCs w:val="28"/>
        </w:rPr>
        <w:t xml:space="preserve">нож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Хамби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>).</w:t>
      </w:r>
    </w:p>
    <w:p w:rsidR="00445B20" w:rsidRPr="00196810" w:rsidRDefault="00445B20" w:rsidP="00196810">
      <w:pPr>
        <w:pStyle w:val="a3"/>
        <w:tabs>
          <w:tab w:val="left" w:pos="2127"/>
        </w:tabs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196810">
        <w:rPr>
          <w:rFonts w:ascii="Times New Roman" w:hAnsi="Times New Roman" w:cs="Times New Roman"/>
          <w:b/>
          <w:sz w:val="28"/>
          <w:szCs w:val="28"/>
          <w:u w:val="thick"/>
        </w:rPr>
        <w:t>мозговые</w:t>
      </w:r>
      <w:r w:rsidRPr="00196810">
        <w:rPr>
          <w:rFonts w:ascii="Times New Roman" w:hAnsi="Times New Roman" w:cs="Times New Roman"/>
          <w:sz w:val="28"/>
          <w:szCs w:val="28"/>
        </w:rPr>
        <w:t xml:space="preserve"> – используются патологоанатомами для послойного разделения головного мозга.</w:t>
      </w:r>
    </w:p>
    <w:p w:rsidR="00445B20" w:rsidRPr="00196810" w:rsidRDefault="00445B20" w:rsidP="00196810">
      <w:pPr>
        <w:pStyle w:val="a3"/>
        <w:tabs>
          <w:tab w:val="left" w:pos="2127"/>
        </w:tabs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- </w:t>
      </w:r>
      <w:r w:rsidRPr="00196810">
        <w:rPr>
          <w:rFonts w:ascii="Times New Roman" w:hAnsi="Times New Roman" w:cs="Times New Roman"/>
          <w:b/>
          <w:sz w:val="28"/>
          <w:szCs w:val="28"/>
          <w:u w:val="thick"/>
        </w:rPr>
        <w:t>копьевидные</w:t>
      </w:r>
      <w:r w:rsidRPr="0019681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двухлезвийнные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>, имеют форму копья.</w:t>
      </w:r>
    </w:p>
    <w:p w:rsidR="00445B20" w:rsidRPr="00196810" w:rsidRDefault="00445B20" w:rsidP="00196810">
      <w:pPr>
        <w:pStyle w:val="a3"/>
        <w:tabs>
          <w:tab w:val="left" w:pos="2127"/>
        </w:tabs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- </w:t>
      </w:r>
      <w:r w:rsidRPr="00196810">
        <w:rPr>
          <w:rFonts w:ascii="Times New Roman" w:hAnsi="Times New Roman" w:cs="Times New Roman"/>
          <w:b/>
          <w:sz w:val="28"/>
          <w:szCs w:val="28"/>
          <w:u w:val="thick"/>
        </w:rPr>
        <w:t>циркулярные</w:t>
      </w:r>
      <w:r w:rsidRPr="00196810">
        <w:rPr>
          <w:rFonts w:ascii="Times New Roman" w:hAnsi="Times New Roman" w:cs="Times New Roman"/>
          <w:sz w:val="28"/>
          <w:szCs w:val="28"/>
        </w:rPr>
        <w:t xml:space="preserve"> – имеют форму диска</w:t>
      </w:r>
    </w:p>
    <w:p w:rsidR="00445B20" w:rsidRPr="00196810" w:rsidRDefault="00445B20" w:rsidP="00196810">
      <w:pPr>
        <w:pStyle w:val="a3"/>
        <w:tabs>
          <w:tab w:val="left" w:pos="2127"/>
        </w:tabs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- </w:t>
      </w:r>
      <w:r w:rsidRPr="00196810">
        <w:rPr>
          <w:rFonts w:ascii="Times New Roman" w:hAnsi="Times New Roman" w:cs="Times New Roman"/>
          <w:sz w:val="28"/>
          <w:szCs w:val="28"/>
          <w:u w:val="thick"/>
        </w:rPr>
        <w:t>пуговчатые</w:t>
      </w:r>
      <w:r w:rsidRPr="0019681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двухлезвенные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>, имеют на конце рабочей части оливу – пуговку, предназначенную для раздвигания мягких тканей перед разрезанием</w:t>
      </w:r>
    </w:p>
    <w:p w:rsidR="00445B20" w:rsidRPr="00196810" w:rsidRDefault="00445B20" w:rsidP="00196810">
      <w:pPr>
        <w:pStyle w:val="a3"/>
        <w:tabs>
          <w:tab w:val="left" w:pos="2127"/>
        </w:tabs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- </w:t>
      </w:r>
      <w:r w:rsidRPr="00196810">
        <w:rPr>
          <w:rFonts w:ascii="Times New Roman" w:hAnsi="Times New Roman" w:cs="Times New Roman"/>
          <w:sz w:val="28"/>
          <w:szCs w:val="28"/>
          <w:u w:val="thick"/>
        </w:rPr>
        <w:t>скрытые</w:t>
      </w:r>
      <w:r w:rsidRPr="00196810">
        <w:rPr>
          <w:rFonts w:ascii="Times New Roman" w:hAnsi="Times New Roman" w:cs="Times New Roman"/>
          <w:sz w:val="28"/>
          <w:szCs w:val="28"/>
        </w:rPr>
        <w:t xml:space="preserve"> – одно- или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двухлезвенные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, лезвие спрятано в защитную трубку, при введении в полость лезвие выдвигается путем нажатия на кнопку, </w:t>
      </w:r>
      <w:proofErr w:type="gramStart"/>
      <w:r w:rsidRPr="00196810">
        <w:rPr>
          <w:rFonts w:ascii="Times New Roman" w:hAnsi="Times New Roman" w:cs="Times New Roman"/>
          <w:sz w:val="28"/>
          <w:szCs w:val="28"/>
        </w:rPr>
        <w:t>расположенную</w:t>
      </w:r>
      <w:proofErr w:type="gramEnd"/>
      <w:r w:rsidRPr="00196810">
        <w:rPr>
          <w:rFonts w:ascii="Times New Roman" w:hAnsi="Times New Roman" w:cs="Times New Roman"/>
          <w:sz w:val="28"/>
          <w:szCs w:val="28"/>
        </w:rPr>
        <w:t xml:space="preserve"> а обратной к оператору стороне.</w:t>
      </w:r>
    </w:p>
    <w:p w:rsidR="00445B20" w:rsidRPr="00196810" w:rsidRDefault="00445B20" w:rsidP="00196810">
      <w:pPr>
        <w:pStyle w:val="a3"/>
        <w:numPr>
          <w:ilvl w:val="0"/>
          <w:numId w:val="6"/>
        </w:numPr>
        <w:tabs>
          <w:tab w:val="left" w:pos="709"/>
        </w:tabs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b/>
          <w:sz w:val="28"/>
          <w:szCs w:val="28"/>
        </w:rPr>
        <w:t>Медицинская бритва</w:t>
      </w:r>
      <w:r w:rsidRPr="00196810">
        <w:rPr>
          <w:rFonts w:ascii="Times New Roman" w:hAnsi="Times New Roman" w:cs="Times New Roman"/>
          <w:sz w:val="28"/>
          <w:szCs w:val="28"/>
        </w:rPr>
        <w:t>: предназначена для усечения нерва при ампутации</w:t>
      </w:r>
    </w:p>
    <w:p w:rsidR="00445B20" w:rsidRPr="00196810" w:rsidRDefault="00445B20" w:rsidP="00196810">
      <w:pPr>
        <w:pStyle w:val="a3"/>
        <w:numPr>
          <w:ilvl w:val="0"/>
          <w:numId w:val="6"/>
        </w:numPr>
        <w:tabs>
          <w:tab w:val="left" w:pos="709"/>
        </w:tabs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b/>
          <w:sz w:val="28"/>
          <w:szCs w:val="28"/>
        </w:rPr>
        <w:t>Ножницы</w:t>
      </w:r>
      <w:r w:rsidRPr="00196810">
        <w:rPr>
          <w:rFonts w:ascii="Times New Roman" w:hAnsi="Times New Roman" w:cs="Times New Roman"/>
          <w:sz w:val="28"/>
          <w:szCs w:val="28"/>
        </w:rPr>
        <w:t>: могут быть шарнирные и гильотинные:</w:t>
      </w:r>
    </w:p>
    <w:p w:rsidR="00445B20" w:rsidRPr="00196810" w:rsidRDefault="00445B20" w:rsidP="00196810">
      <w:pPr>
        <w:pStyle w:val="a3"/>
        <w:tabs>
          <w:tab w:val="left" w:pos="2127"/>
        </w:tabs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- </w:t>
      </w:r>
      <w:r w:rsidRPr="00196810">
        <w:rPr>
          <w:rFonts w:ascii="Times New Roman" w:hAnsi="Times New Roman" w:cs="Times New Roman"/>
          <w:b/>
          <w:sz w:val="28"/>
          <w:szCs w:val="28"/>
          <w:u w:val="thick"/>
        </w:rPr>
        <w:t>шарнирные</w:t>
      </w:r>
      <w:r w:rsidRPr="00196810">
        <w:rPr>
          <w:rFonts w:ascii="Times New Roman" w:hAnsi="Times New Roman" w:cs="Times New Roman"/>
          <w:sz w:val="28"/>
          <w:szCs w:val="28"/>
        </w:rPr>
        <w:t xml:space="preserve"> – предназначены для рассечения мышц, плевры, брюшины и других тканей, не имеющих большую толщину.</w:t>
      </w:r>
    </w:p>
    <w:p w:rsidR="00445B20" w:rsidRPr="00196810" w:rsidRDefault="00445B20" w:rsidP="00196810">
      <w:pPr>
        <w:pStyle w:val="a3"/>
        <w:tabs>
          <w:tab w:val="left" w:pos="2127"/>
        </w:tabs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Они могут быть остроконечные, тупоконечные,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остротупоконечные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>, пуговчатые.</w:t>
      </w:r>
    </w:p>
    <w:p w:rsidR="00445B20" w:rsidRPr="00196810" w:rsidRDefault="00445B20" w:rsidP="00196810">
      <w:pPr>
        <w:pStyle w:val="a3"/>
        <w:tabs>
          <w:tab w:val="left" w:pos="2127"/>
        </w:tabs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Они могут быть прямые, изогнутые по плоскости, изогнутые по ребру, могут иметь плоскостной изгиб в виде буквы S </w:t>
      </w:r>
      <w:proofErr w:type="gramStart"/>
      <w:r w:rsidRPr="00196810">
        <w:rPr>
          <w:rFonts w:ascii="Times New Roman" w:hAnsi="Times New Roman" w:cs="Times New Roman"/>
          <w:sz w:val="28"/>
          <w:szCs w:val="28"/>
        </w:rPr>
        <w:t>( ножницы</w:t>
      </w:r>
      <w:proofErr w:type="gramEnd"/>
      <w:r w:rsidRPr="00196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Сиболда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>)</w:t>
      </w:r>
    </w:p>
    <w:p w:rsidR="00445B20" w:rsidRPr="00196810" w:rsidRDefault="00445B20" w:rsidP="00196810">
      <w:pPr>
        <w:pStyle w:val="a3"/>
        <w:tabs>
          <w:tab w:val="left" w:pos="2127"/>
        </w:tabs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- </w:t>
      </w:r>
      <w:r w:rsidRPr="00196810">
        <w:rPr>
          <w:rFonts w:ascii="Times New Roman" w:hAnsi="Times New Roman" w:cs="Times New Roman"/>
          <w:b/>
          <w:sz w:val="28"/>
          <w:szCs w:val="28"/>
          <w:u w:val="thick"/>
        </w:rPr>
        <w:t>микрохирургические</w:t>
      </w:r>
      <w:r w:rsidRPr="00196810">
        <w:rPr>
          <w:rFonts w:ascii="Times New Roman" w:hAnsi="Times New Roman" w:cs="Times New Roman"/>
          <w:sz w:val="28"/>
          <w:szCs w:val="28"/>
        </w:rPr>
        <w:t xml:space="preserve"> – имеют небольшой длины лезвие и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пластинчато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 – пружинное устройство для возвращения лезвий в разомкнутое положение</w:t>
      </w:r>
    </w:p>
    <w:p w:rsidR="00445B20" w:rsidRPr="00196810" w:rsidRDefault="00445B20" w:rsidP="00196810">
      <w:pPr>
        <w:pStyle w:val="a3"/>
        <w:tabs>
          <w:tab w:val="left" w:pos="2127"/>
        </w:tabs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- </w:t>
      </w:r>
      <w:r w:rsidRPr="00196810">
        <w:rPr>
          <w:rFonts w:ascii="Times New Roman" w:hAnsi="Times New Roman" w:cs="Times New Roman"/>
          <w:b/>
          <w:sz w:val="28"/>
          <w:szCs w:val="28"/>
          <w:u w:val="thick"/>
        </w:rPr>
        <w:t>гильотинные</w:t>
      </w:r>
      <w:r w:rsidRPr="00196810">
        <w:rPr>
          <w:rFonts w:ascii="Times New Roman" w:hAnsi="Times New Roman" w:cs="Times New Roman"/>
          <w:sz w:val="28"/>
          <w:szCs w:val="28"/>
        </w:rPr>
        <w:t xml:space="preserve"> – у таких ножниц одно лезвие движется на другое и они применяются для рассечения хрящей и косей </w:t>
      </w:r>
      <w:proofErr w:type="gramStart"/>
      <w:r w:rsidRPr="00196810">
        <w:rPr>
          <w:rFonts w:ascii="Times New Roman" w:hAnsi="Times New Roman" w:cs="Times New Roman"/>
          <w:sz w:val="28"/>
          <w:szCs w:val="28"/>
        </w:rPr>
        <w:t>( Шумахера</w:t>
      </w:r>
      <w:proofErr w:type="gramEnd"/>
      <w:r w:rsidRPr="001968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Зауэрбруха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, Дуайена,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Притца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Штилле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Бруннера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>)</w:t>
      </w:r>
    </w:p>
    <w:p w:rsidR="00B165FE" w:rsidRPr="00196810" w:rsidRDefault="00B165FE" w:rsidP="00196810">
      <w:pPr>
        <w:ind w:left="-284" w:right="-284" w:firstLine="568"/>
        <w:rPr>
          <w:rFonts w:ascii="Times New Roman" w:hAnsi="Times New Roman" w:cs="Times New Roman"/>
          <w:b/>
          <w:i/>
          <w:sz w:val="28"/>
          <w:szCs w:val="28"/>
        </w:rPr>
      </w:pPr>
      <w:r w:rsidRPr="00196810">
        <w:rPr>
          <w:rFonts w:ascii="Times New Roman" w:hAnsi="Times New Roman" w:cs="Times New Roman"/>
          <w:b/>
          <w:i/>
          <w:sz w:val="28"/>
          <w:szCs w:val="28"/>
        </w:rPr>
        <w:t>2. Хирургические молотки:</w:t>
      </w:r>
    </w:p>
    <w:p w:rsidR="00B165FE" w:rsidRPr="00196810" w:rsidRDefault="00B165FE" w:rsidP="00196810">
      <w:p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Предназначены для ударного воздействия на долото или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остеотом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 с целью рассечения кости или вскрытия её полости.</w:t>
      </w:r>
    </w:p>
    <w:p w:rsidR="00B165FE" w:rsidRPr="00196810" w:rsidRDefault="00B165FE" w:rsidP="009E612C">
      <w:pPr>
        <w:spacing w:after="0"/>
        <w:ind w:left="-284" w:right="-284" w:firstLine="568"/>
        <w:rPr>
          <w:rFonts w:ascii="Times New Roman" w:hAnsi="Times New Roman" w:cs="Times New Roman"/>
          <w:b/>
          <w:i/>
          <w:sz w:val="28"/>
          <w:szCs w:val="28"/>
        </w:rPr>
      </w:pPr>
      <w:r w:rsidRPr="00196810">
        <w:rPr>
          <w:rFonts w:ascii="Times New Roman" w:hAnsi="Times New Roman" w:cs="Times New Roman"/>
          <w:b/>
          <w:i/>
          <w:sz w:val="28"/>
          <w:szCs w:val="28"/>
        </w:rPr>
        <w:t>3. Хирургические пилы-</w:t>
      </w:r>
      <w:r w:rsidRPr="00196810">
        <w:rPr>
          <w:rFonts w:ascii="Times New Roman" w:hAnsi="Times New Roman" w:cs="Times New Roman"/>
          <w:sz w:val="28"/>
          <w:szCs w:val="28"/>
        </w:rPr>
        <w:t>предназначены для перепиливания костей при ампутации конечностей.</w:t>
      </w:r>
    </w:p>
    <w:p w:rsidR="00B165FE" w:rsidRPr="00196810" w:rsidRDefault="00B165FE" w:rsidP="009E612C">
      <w:p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- листовые с лезвиями различной ширины </w:t>
      </w:r>
      <w:proofErr w:type="gramStart"/>
      <w:r w:rsidRPr="00196810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Лангенбека</w:t>
      </w:r>
      <w:proofErr w:type="spellEnd"/>
      <w:proofErr w:type="gramEnd"/>
      <w:r w:rsidRPr="001968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Уэйза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>);</w:t>
      </w:r>
    </w:p>
    <w:p w:rsidR="00B165FE" w:rsidRPr="00196810" w:rsidRDefault="00B165FE" w:rsidP="009E612C">
      <w:p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-рамочные </w:t>
      </w:r>
      <w:proofErr w:type="gramStart"/>
      <w:r w:rsidRPr="00196810">
        <w:rPr>
          <w:rFonts w:ascii="Times New Roman" w:hAnsi="Times New Roman" w:cs="Times New Roman"/>
          <w:sz w:val="28"/>
          <w:szCs w:val="28"/>
        </w:rPr>
        <w:t>( дуговые</w:t>
      </w:r>
      <w:proofErr w:type="gramEnd"/>
      <w:r w:rsidRPr="00196810">
        <w:rPr>
          <w:rFonts w:ascii="Times New Roman" w:hAnsi="Times New Roman" w:cs="Times New Roman"/>
          <w:sz w:val="28"/>
          <w:szCs w:val="28"/>
        </w:rPr>
        <w:t>, прямоугольные, трапециевидные);</w:t>
      </w:r>
    </w:p>
    <w:p w:rsidR="00B165FE" w:rsidRPr="00196810" w:rsidRDefault="00B165FE" w:rsidP="009E612C">
      <w:p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-проволочные </w:t>
      </w:r>
      <w:proofErr w:type="gramStart"/>
      <w:r w:rsidRPr="00196810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Джигли</w:t>
      </w:r>
      <w:proofErr w:type="spellEnd"/>
      <w:proofErr w:type="gramEnd"/>
      <w:r w:rsidRPr="001968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Оливекрона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>);</w:t>
      </w:r>
    </w:p>
    <w:p w:rsidR="00B165FE" w:rsidRPr="00196810" w:rsidRDefault="00B165FE" w:rsidP="009E612C">
      <w:p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-дисковые</w:t>
      </w:r>
    </w:p>
    <w:p w:rsidR="00B165FE" w:rsidRPr="00196810" w:rsidRDefault="00B165FE" w:rsidP="00196810">
      <w:pPr>
        <w:ind w:left="-284" w:right="-284" w:firstLine="568"/>
        <w:rPr>
          <w:rFonts w:ascii="Times New Roman" w:hAnsi="Times New Roman" w:cs="Times New Roman"/>
          <w:b/>
          <w:i/>
          <w:sz w:val="28"/>
          <w:szCs w:val="28"/>
        </w:rPr>
      </w:pPr>
      <w:r w:rsidRPr="00196810">
        <w:rPr>
          <w:rFonts w:ascii="Times New Roman" w:hAnsi="Times New Roman" w:cs="Times New Roman"/>
          <w:b/>
          <w:i/>
          <w:sz w:val="28"/>
          <w:szCs w:val="28"/>
        </w:rPr>
        <w:t xml:space="preserve">4. Костные щипцы (кусачки)- </w:t>
      </w:r>
      <w:r w:rsidRPr="00196810">
        <w:rPr>
          <w:rFonts w:ascii="Times New Roman" w:hAnsi="Times New Roman" w:cs="Times New Roman"/>
          <w:sz w:val="28"/>
          <w:szCs w:val="28"/>
        </w:rPr>
        <w:t xml:space="preserve">предназначены для рассечения костей,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скусывания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 костных выступов, для формирования трепанационного отверстия </w:t>
      </w:r>
      <w:proofErr w:type="gramStart"/>
      <w:r w:rsidRPr="00196810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Листона</w:t>
      </w:r>
      <w:proofErr w:type="spellEnd"/>
      <w:proofErr w:type="gramEnd"/>
      <w:r w:rsidRPr="001968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Люера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Янсена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Зауэрбруха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Штилле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Дальгренна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>).</w:t>
      </w:r>
    </w:p>
    <w:p w:rsidR="00B165FE" w:rsidRPr="00196810" w:rsidRDefault="00B165FE" w:rsidP="00196810">
      <w:pPr>
        <w:ind w:left="-284" w:right="-284" w:firstLine="568"/>
        <w:rPr>
          <w:rFonts w:ascii="Times New Roman" w:hAnsi="Times New Roman" w:cs="Times New Roman"/>
          <w:b/>
          <w:i/>
          <w:sz w:val="28"/>
          <w:szCs w:val="28"/>
        </w:rPr>
      </w:pPr>
      <w:r w:rsidRPr="00196810">
        <w:rPr>
          <w:rFonts w:ascii="Times New Roman" w:hAnsi="Times New Roman" w:cs="Times New Roman"/>
          <w:b/>
          <w:i/>
          <w:sz w:val="28"/>
          <w:szCs w:val="28"/>
        </w:rPr>
        <w:t>5. Распаторы-</w:t>
      </w:r>
      <w:r w:rsidRPr="00196810">
        <w:rPr>
          <w:rFonts w:ascii="Times New Roman" w:hAnsi="Times New Roman" w:cs="Times New Roman"/>
          <w:sz w:val="28"/>
          <w:szCs w:val="28"/>
        </w:rPr>
        <w:t>предназначены для отделения надкостницы от кости.</w:t>
      </w:r>
    </w:p>
    <w:p w:rsidR="00B165FE" w:rsidRPr="00196810" w:rsidRDefault="00B165FE" w:rsidP="009E612C">
      <w:p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-общехирургические распаторы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Фарабефа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 (прямые, изогнутые);</w:t>
      </w:r>
    </w:p>
    <w:p w:rsidR="00B165FE" w:rsidRPr="00196810" w:rsidRDefault="00B165FE" w:rsidP="009E612C">
      <w:p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lastRenderedPageBreak/>
        <w:t>-реберные распаторы Дуайена (правые, левые).</w:t>
      </w:r>
    </w:p>
    <w:p w:rsidR="00B165FE" w:rsidRPr="00196810" w:rsidRDefault="00B165FE" w:rsidP="009E612C">
      <w:p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6. ложки костные острые.</w:t>
      </w:r>
    </w:p>
    <w:p w:rsidR="00762284" w:rsidRDefault="00B165FE" w:rsidP="00FA5DE9">
      <w:p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Предназначены для выскабливания костных полостей (Брунса,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Фолькмана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>).</w:t>
      </w:r>
    </w:p>
    <w:p w:rsidR="00FA5DE9" w:rsidRPr="00FA5DE9" w:rsidRDefault="00FA5DE9" w:rsidP="00FA5DE9">
      <w:p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</w:p>
    <w:p w:rsidR="00B165FE" w:rsidRPr="00196810" w:rsidRDefault="00B165FE" w:rsidP="00196810">
      <w:pPr>
        <w:ind w:left="-284" w:right="-284" w:firstLine="568"/>
        <w:rPr>
          <w:rFonts w:ascii="Times New Roman" w:hAnsi="Times New Roman" w:cs="Times New Roman"/>
          <w:b/>
          <w:i/>
          <w:sz w:val="28"/>
          <w:szCs w:val="28"/>
        </w:rPr>
      </w:pPr>
      <w:r w:rsidRPr="00196810">
        <w:rPr>
          <w:rFonts w:ascii="Times New Roman" w:hAnsi="Times New Roman" w:cs="Times New Roman"/>
          <w:b/>
          <w:i/>
          <w:sz w:val="28"/>
          <w:szCs w:val="28"/>
        </w:rPr>
        <w:t>7. Иглы медицинские:</w:t>
      </w:r>
    </w:p>
    <w:p w:rsidR="00B165FE" w:rsidRPr="00196810" w:rsidRDefault="00B165FE" w:rsidP="009E612C">
      <w:p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-инъекционные - для внутрикожных, подкожных, внутримышечных введений;</w:t>
      </w:r>
    </w:p>
    <w:p w:rsidR="00B165FE" w:rsidRPr="00196810" w:rsidRDefault="00B165FE" w:rsidP="009E612C">
      <w:p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-пункционные – для введения жидкостей в просвет органов или </w:t>
      </w:r>
      <w:proofErr w:type="gramStart"/>
      <w:r w:rsidRPr="00196810">
        <w:rPr>
          <w:rFonts w:ascii="Times New Roman" w:hAnsi="Times New Roman" w:cs="Times New Roman"/>
          <w:sz w:val="28"/>
          <w:szCs w:val="28"/>
        </w:rPr>
        <w:t>полостей</w:t>
      </w:r>
      <w:proofErr w:type="gramEnd"/>
      <w:r w:rsidRPr="00196810">
        <w:rPr>
          <w:rFonts w:ascii="Times New Roman" w:hAnsi="Times New Roman" w:cs="Times New Roman"/>
          <w:sz w:val="28"/>
          <w:szCs w:val="28"/>
        </w:rPr>
        <w:t xml:space="preserve"> или выведения жидкостей из просвета органов или полостей (для внутривенных инъекций, переливания крови, пункции плевральной полости, пункции суставов, мочевого пузыря, для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спино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>–мозговой пункции, для пункции костно- мозгового канала);</w:t>
      </w:r>
    </w:p>
    <w:p w:rsidR="00B165FE" w:rsidRPr="00196810" w:rsidRDefault="00B165FE" w:rsidP="009E612C">
      <w:p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- лигатурные иглы – для проведения лигатуры под сосуд </w:t>
      </w:r>
      <w:proofErr w:type="gramStart"/>
      <w:r w:rsidRPr="00196810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Дешана</w:t>
      </w:r>
      <w:proofErr w:type="spellEnd"/>
      <w:proofErr w:type="gramEnd"/>
      <w:r w:rsidRPr="00196810">
        <w:rPr>
          <w:rFonts w:ascii="Times New Roman" w:hAnsi="Times New Roman" w:cs="Times New Roman"/>
          <w:sz w:val="28"/>
          <w:szCs w:val="28"/>
        </w:rPr>
        <w:t xml:space="preserve">, Купера,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Богуша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>). Они могут быть остро и тупоконечные, правые и левые;</w:t>
      </w:r>
    </w:p>
    <w:p w:rsidR="00B165FE" w:rsidRDefault="00B165FE" w:rsidP="009E612C">
      <w:p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- иглы для сшивания тканей- прямые, изогнутые, круглые, режущие, атравматические.</w:t>
      </w:r>
    </w:p>
    <w:p w:rsidR="009E612C" w:rsidRPr="00196810" w:rsidRDefault="009E612C" w:rsidP="009E612C">
      <w:p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</w:p>
    <w:p w:rsidR="00B165FE" w:rsidRPr="00196810" w:rsidRDefault="00B165FE" w:rsidP="00196810">
      <w:pPr>
        <w:ind w:left="-284" w:right="-284" w:firstLine="568"/>
        <w:rPr>
          <w:rFonts w:ascii="Times New Roman" w:hAnsi="Times New Roman" w:cs="Times New Roman"/>
          <w:b/>
          <w:i/>
          <w:sz w:val="28"/>
          <w:szCs w:val="28"/>
        </w:rPr>
      </w:pPr>
      <w:r w:rsidRPr="00196810">
        <w:rPr>
          <w:rFonts w:ascii="Times New Roman" w:hAnsi="Times New Roman" w:cs="Times New Roman"/>
          <w:b/>
          <w:i/>
          <w:sz w:val="28"/>
          <w:szCs w:val="28"/>
        </w:rPr>
        <w:t>8. Иглодержатели-</w:t>
      </w:r>
      <w:r w:rsidRPr="00196810">
        <w:rPr>
          <w:rFonts w:ascii="Times New Roman" w:hAnsi="Times New Roman" w:cs="Times New Roman"/>
          <w:sz w:val="28"/>
          <w:szCs w:val="28"/>
        </w:rPr>
        <w:t>предназначены для удержания хирургической иглы при проведении её через ткани при наложении швов (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Гегара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Матье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, изогнутый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Клинера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Финочетто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Поттса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- Смита с крючковым </w:t>
      </w:r>
      <w:proofErr w:type="gramStart"/>
      <w:r w:rsidRPr="00196810">
        <w:rPr>
          <w:rFonts w:ascii="Times New Roman" w:hAnsi="Times New Roman" w:cs="Times New Roman"/>
          <w:sz w:val="28"/>
          <w:szCs w:val="28"/>
        </w:rPr>
        <w:t>замком,  микрохирургический</w:t>
      </w:r>
      <w:proofErr w:type="gramEnd"/>
      <w:r w:rsidRPr="00196810">
        <w:rPr>
          <w:rFonts w:ascii="Times New Roman" w:hAnsi="Times New Roman" w:cs="Times New Roman"/>
          <w:sz w:val="28"/>
          <w:szCs w:val="28"/>
        </w:rPr>
        <w:t xml:space="preserve"> Якобсона).</w:t>
      </w:r>
    </w:p>
    <w:p w:rsidR="00B165FE" w:rsidRPr="00196810" w:rsidRDefault="00B165FE" w:rsidP="00196810">
      <w:pPr>
        <w:ind w:left="-284" w:right="-284" w:firstLine="568"/>
        <w:rPr>
          <w:rFonts w:ascii="Times New Roman" w:hAnsi="Times New Roman" w:cs="Times New Roman"/>
          <w:b/>
          <w:i/>
          <w:sz w:val="28"/>
          <w:szCs w:val="28"/>
        </w:rPr>
      </w:pPr>
      <w:r w:rsidRPr="00196810">
        <w:rPr>
          <w:rFonts w:ascii="Times New Roman" w:hAnsi="Times New Roman" w:cs="Times New Roman"/>
          <w:b/>
          <w:i/>
          <w:sz w:val="28"/>
          <w:szCs w:val="28"/>
        </w:rPr>
        <w:t>9. Инструменты кровеостанавливающие:</w:t>
      </w:r>
    </w:p>
    <w:p w:rsidR="00B165FE" w:rsidRPr="00196810" w:rsidRDefault="00B165FE" w:rsidP="00196810">
      <w:pPr>
        <w:pStyle w:val="a3"/>
        <w:numPr>
          <w:ilvl w:val="0"/>
          <w:numId w:val="7"/>
        </w:num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Зажимы, предназначенные для остановки кровотечения (</w:t>
      </w:r>
      <w:proofErr w:type="spellStart"/>
      <w:proofErr w:type="gramStart"/>
      <w:r w:rsidRPr="00196810">
        <w:rPr>
          <w:rFonts w:ascii="Times New Roman" w:hAnsi="Times New Roman" w:cs="Times New Roman"/>
          <w:sz w:val="28"/>
          <w:szCs w:val="28"/>
        </w:rPr>
        <w:t>Бильрота,Кохера</w:t>
      </w:r>
      <w:proofErr w:type="spellEnd"/>
      <w:proofErr w:type="gramEnd"/>
      <w:r w:rsidRPr="00196810">
        <w:rPr>
          <w:rFonts w:ascii="Times New Roman" w:hAnsi="Times New Roman" w:cs="Times New Roman"/>
          <w:sz w:val="28"/>
          <w:szCs w:val="28"/>
        </w:rPr>
        <w:t>, Холстеда, Пеана, типа «москит»;</w:t>
      </w:r>
    </w:p>
    <w:p w:rsidR="00B165FE" w:rsidRPr="00196810" w:rsidRDefault="00B165FE" w:rsidP="00196810">
      <w:pPr>
        <w:pStyle w:val="a3"/>
        <w:numPr>
          <w:ilvl w:val="0"/>
          <w:numId w:val="7"/>
        </w:num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Зажимы для временного прекращения кровотока (зажим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Потта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Блелока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Уэлла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>, Мейо, Негуса).</w:t>
      </w:r>
    </w:p>
    <w:p w:rsidR="00B165FE" w:rsidRPr="00196810" w:rsidRDefault="00B165FE" w:rsidP="00196810">
      <w:p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b/>
          <w:i/>
          <w:sz w:val="28"/>
          <w:szCs w:val="28"/>
        </w:rPr>
        <w:t>10. Раздавливающие зажимы для почечной ножки:</w:t>
      </w:r>
      <w:r w:rsidRPr="00196810">
        <w:rPr>
          <w:rFonts w:ascii="Times New Roman" w:hAnsi="Times New Roman" w:cs="Times New Roman"/>
          <w:sz w:val="28"/>
          <w:szCs w:val="28"/>
        </w:rPr>
        <w:t xml:space="preserve"> (Федорова,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Израэля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>)</w:t>
      </w:r>
    </w:p>
    <w:p w:rsidR="00B165FE" w:rsidRPr="00196810" w:rsidRDefault="00B165FE" w:rsidP="009E612C">
      <w:pPr>
        <w:spacing w:after="0"/>
        <w:ind w:left="-284" w:right="-284" w:firstLine="568"/>
        <w:rPr>
          <w:rFonts w:ascii="Times New Roman" w:hAnsi="Times New Roman" w:cs="Times New Roman"/>
          <w:b/>
          <w:i/>
          <w:sz w:val="28"/>
          <w:szCs w:val="28"/>
        </w:rPr>
      </w:pPr>
      <w:r w:rsidRPr="00196810">
        <w:rPr>
          <w:rFonts w:ascii="Times New Roman" w:hAnsi="Times New Roman" w:cs="Times New Roman"/>
          <w:b/>
          <w:i/>
          <w:sz w:val="28"/>
          <w:szCs w:val="28"/>
        </w:rPr>
        <w:t>11. Зонды хирургические-</w:t>
      </w:r>
      <w:r w:rsidRPr="00196810">
        <w:rPr>
          <w:rFonts w:ascii="Times New Roman" w:hAnsi="Times New Roman" w:cs="Times New Roman"/>
          <w:sz w:val="28"/>
          <w:szCs w:val="28"/>
        </w:rPr>
        <w:t>предназначены для раздвигания тканей, отодвигания органов, обследования ран, полостей, защиты сосудов, нервов при рассечении фасций:</w:t>
      </w:r>
    </w:p>
    <w:p w:rsidR="00B165FE" w:rsidRPr="00196810" w:rsidRDefault="00B165FE" w:rsidP="009E612C">
      <w:pPr>
        <w:pStyle w:val="a3"/>
        <w:numPr>
          <w:ilvl w:val="0"/>
          <w:numId w:val="8"/>
        </w:num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Желобоватый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>- для рассечения фасций, апоневроза;</w:t>
      </w:r>
    </w:p>
    <w:p w:rsidR="00B165FE" w:rsidRPr="00196810" w:rsidRDefault="00B165FE" w:rsidP="009E612C">
      <w:pPr>
        <w:pStyle w:val="a3"/>
        <w:numPr>
          <w:ilvl w:val="0"/>
          <w:numId w:val="8"/>
        </w:num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Пуговчатый – для исследования глубины полостей, свищевых ходов;</w:t>
      </w:r>
    </w:p>
    <w:p w:rsidR="009E612C" w:rsidRPr="00FA5DE9" w:rsidRDefault="00B165FE" w:rsidP="00FA5DE9">
      <w:pPr>
        <w:pStyle w:val="a3"/>
        <w:numPr>
          <w:ilvl w:val="0"/>
          <w:numId w:val="8"/>
        </w:num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Зонд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Кохера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 (зобный) – для раздвигания мышц по ходу волокон, для выделения элементов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сосудисто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 – нервного пучка, для выделения из фасциального футляра доли щитовидной железы.</w:t>
      </w:r>
    </w:p>
    <w:p w:rsidR="00B165FE" w:rsidRPr="00196810" w:rsidRDefault="00B165FE" w:rsidP="00196810">
      <w:pPr>
        <w:ind w:left="-284" w:right="-284" w:firstLine="568"/>
        <w:rPr>
          <w:rFonts w:ascii="Times New Roman" w:hAnsi="Times New Roman" w:cs="Times New Roman"/>
          <w:b/>
          <w:i/>
          <w:sz w:val="28"/>
          <w:szCs w:val="28"/>
        </w:rPr>
      </w:pPr>
      <w:r w:rsidRPr="00196810">
        <w:rPr>
          <w:rFonts w:ascii="Times New Roman" w:hAnsi="Times New Roman" w:cs="Times New Roman"/>
          <w:b/>
          <w:i/>
          <w:sz w:val="28"/>
          <w:szCs w:val="28"/>
        </w:rPr>
        <w:lastRenderedPageBreak/>
        <w:t>12. Инструменты для разведения краев раны:</w:t>
      </w:r>
    </w:p>
    <w:p w:rsidR="00B165FE" w:rsidRPr="00196810" w:rsidRDefault="00B165FE" w:rsidP="00196810">
      <w:pPr>
        <w:pStyle w:val="a3"/>
        <w:numPr>
          <w:ilvl w:val="0"/>
          <w:numId w:val="9"/>
        </w:num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Крючки хирургические:</w:t>
      </w:r>
    </w:p>
    <w:p w:rsidR="00B165FE" w:rsidRPr="00196810" w:rsidRDefault="00B165FE" w:rsidP="00196810">
      <w:pPr>
        <w:pStyle w:val="a3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- зубчатые</w:t>
      </w:r>
      <w:r w:rsidR="00196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Фолькмана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, могут быть двух, четырех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зубые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>, тупые и острые. Тупые предназначены для раздвигания краев фасции, апоневроза, острые- для разведения краев раны;</w:t>
      </w:r>
    </w:p>
    <w:p w:rsidR="00B165FE" w:rsidRPr="00196810" w:rsidRDefault="00B165FE" w:rsidP="00196810">
      <w:pPr>
        <w:pStyle w:val="a3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- пластичные (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Фарабефа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Ланбека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, Черни, Морриса) – предназначены для разведения краев раны, для отведения в сторону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сосудисто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 нервного пучка;</w:t>
      </w:r>
    </w:p>
    <w:p w:rsidR="00B165FE" w:rsidRPr="00196810" w:rsidRDefault="00B165FE" w:rsidP="00196810">
      <w:pPr>
        <w:pStyle w:val="a3"/>
        <w:numPr>
          <w:ilvl w:val="0"/>
          <w:numId w:val="9"/>
        </w:num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Хирургические зеркала 0имеют блестящую поверхность с повышенной отражающей способностью. Это обеспечивает улучшение обзора дна операционного поля.  </w:t>
      </w:r>
      <w:proofErr w:type="gramStart"/>
      <w:r w:rsidRPr="00196810">
        <w:rPr>
          <w:rFonts w:ascii="Times New Roman" w:hAnsi="Times New Roman" w:cs="Times New Roman"/>
          <w:sz w:val="28"/>
          <w:szCs w:val="28"/>
        </w:rPr>
        <w:t>( Для</w:t>
      </w:r>
      <w:proofErr w:type="gramEnd"/>
      <w:r w:rsidRPr="00196810">
        <w:rPr>
          <w:rFonts w:ascii="Times New Roman" w:hAnsi="Times New Roman" w:cs="Times New Roman"/>
          <w:sz w:val="28"/>
          <w:szCs w:val="28"/>
        </w:rPr>
        <w:t xml:space="preserve"> разведения краев раны брюшной стенки –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Ру-Герценна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>, для разведения краев печени, для оттеснения сердца, легкого, для оттеснения почки- Федорова).</w:t>
      </w:r>
    </w:p>
    <w:p w:rsidR="00B165FE" w:rsidRPr="00196810" w:rsidRDefault="00B165FE" w:rsidP="00196810">
      <w:p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b/>
          <w:i/>
          <w:sz w:val="28"/>
          <w:szCs w:val="28"/>
        </w:rPr>
        <w:t xml:space="preserve">13. Механические </w:t>
      </w:r>
      <w:proofErr w:type="spellStart"/>
      <w:r w:rsidRPr="00196810">
        <w:rPr>
          <w:rFonts w:ascii="Times New Roman" w:hAnsi="Times New Roman" w:cs="Times New Roman"/>
          <w:b/>
          <w:i/>
          <w:sz w:val="28"/>
          <w:szCs w:val="28"/>
        </w:rPr>
        <w:t>ранорасширители</w:t>
      </w:r>
      <w:proofErr w:type="spellEnd"/>
      <w:r w:rsidRPr="00196810"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196810">
        <w:rPr>
          <w:rFonts w:ascii="Times New Roman" w:hAnsi="Times New Roman" w:cs="Times New Roman"/>
          <w:sz w:val="28"/>
          <w:szCs w:val="28"/>
        </w:rPr>
        <w:t xml:space="preserve"> предназначены для удержания краев раны в заданном, фиксированном положении длительное </w:t>
      </w:r>
      <w:proofErr w:type="gramStart"/>
      <w:r w:rsidRPr="00196810">
        <w:rPr>
          <w:rFonts w:ascii="Times New Roman" w:hAnsi="Times New Roman" w:cs="Times New Roman"/>
          <w:sz w:val="28"/>
          <w:szCs w:val="28"/>
        </w:rPr>
        <w:t>время  (</w:t>
      </w:r>
      <w:proofErr w:type="gramEnd"/>
      <w:r w:rsidRPr="00196810">
        <w:rPr>
          <w:rFonts w:ascii="Times New Roman" w:hAnsi="Times New Roman" w:cs="Times New Roman"/>
          <w:sz w:val="28"/>
          <w:szCs w:val="28"/>
        </w:rPr>
        <w:t>речные, кремальерные пружинные, винтовые, круглые, сочетанные, микрохирургические).</w:t>
      </w:r>
    </w:p>
    <w:p w:rsidR="00B165FE" w:rsidRPr="00196810" w:rsidRDefault="00B165FE" w:rsidP="00196810">
      <w:pPr>
        <w:ind w:left="-284" w:right="-284" w:firstLine="568"/>
        <w:rPr>
          <w:rFonts w:ascii="Times New Roman" w:hAnsi="Times New Roman" w:cs="Times New Roman"/>
          <w:b/>
          <w:i/>
          <w:sz w:val="28"/>
          <w:szCs w:val="28"/>
        </w:rPr>
      </w:pPr>
      <w:r w:rsidRPr="00196810">
        <w:rPr>
          <w:rFonts w:ascii="Times New Roman" w:hAnsi="Times New Roman" w:cs="Times New Roman"/>
          <w:b/>
          <w:i/>
          <w:sz w:val="28"/>
          <w:szCs w:val="28"/>
        </w:rPr>
        <w:t>14. Пинцеты предназначены для фиксации ткани:</w:t>
      </w:r>
    </w:p>
    <w:p w:rsidR="00B165FE" w:rsidRPr="00196810" w:rsidRDefault="00B165FE" w:rsidP="009E612C">
      <w:pPr>
        <w:pStyle w:val="a3"/>
        <w:numPr>
          <w:ilvl w:val="0"/>
          <w:numId w:val="9"/>
        </w:num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Анатомические прямые или изогнутые- для фиксации хорошо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кровоснабжаемых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, легкоранимых </w:t>
      </w:r>
      <w:proofErr w:type="gramStart"/>
      <w:r w:rsidRPr="00196810">
        <w:rPr>
          <w:rFonts w:ascii="Times New Roman" w:hAnsi="Times New Roman" w:cs="Times New Roman"/>
          <w:sz w:val="28"/>
          <w:szCs w:val="28"/>
        </w:rPr>
        <w:t>тканей( брюшина</w:t>
      </w:r>
      <w:proofErr w:type="gramEnd"/>
      <w:r w:rsidRPr="00196810">
        <w:rPr>
          <w:rFonts w:ascii="Times New Roman" w:hAnsi="Times New Roman" w:cs="Times New Roman"/>
          <w:sz w:val="28"/>
          <w:szCs w:val="28"/>
        </w:rPr>
        <w:t>, сальник, кишка, сосуд, мышца);</w:t>
      </w:r>
    </w:p>
    <w:p w:rsidR="00B165FE" w:rsidRPr="00196810" w:rsidRDefault="00B165FE" w:rsidP="009E612C">
      <w:pPr>
        <w:pStyle w:val="a3"/>
        <w:numPr>
          <w:ilvl w:val="0"/>
          <w:numId w:val="9"/>
        </w:num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Хирургические с зубцами прямые и изогнутые – для надежного удержания тканей </w:t>
      </w:r>
      <w:proofErr w:type="gramStart"/>
      <w:r w:rsidRPr="00196810">
        <w:rPr>
          <w:rFonts w:ascii="Times New Roman" w:hAnsi="Times New Roman" w:cs="Times New Roman"/>
          <w:sz w:val="28"/>
          <w:szCs w:val="28"/>
        </w:rPr>
        <w:t>( фасции</w:t>
      </w:r>
      <w:proofErr w:type="gramEnd"/>
      <w:r w:rsidRPr="00196810">
        <w:rPr>
          <w:rFonts w:ascii="Times New Roman" w:hAnsi="Times New Roman" w:cs="Times New Roman"/>
          <w:sz w:val="28"/>
          <w:szCs w:val="28"/>
        </w:rPr>
        <w:t>, апоневроза, кожи);</w:t>
      </w:r>
    </w:p>
    <w:p w:rsidR="00B165FE" w:rsidRPr="00196810" w:rsidRDefault="00B165FE" w:rsidP="009E612C">
      <w:pPr>
        <w:pStyle w:val="a3"/>
        <w:numPr>
          <w:ilvl w:val="0"/>
          <w:numId w:val="9"/>
        </w:num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Зубчато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>- лапчатые – для сопоставления плотных участков кожи, фасции, апоневроза, концов сухожилий;</w:t>
      </w:r>
    </w:p>
    <w:p w:rsidR="00B165FE" w:rsidRPr="00196810" w:rsidRDefault="00B165FE" w:rsidP="009E612C">
      <w:pPr>
        <w:pStyle w:val="a3"/>
        <w:numPr>
          <w:ilvl w:val="0"/>
          <w:numId w:val="9"/>
        </w:num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96810">
        <w:rPr>
          <w:rFonts w:ascii="Times New Roman" w:hAnsi="Times New Roman" w:cs="Times New Roman"/>
          <w:sz w:val="28"/>
          <w:szCs w:val="28"/>
        </w:rPr>
        <w:t>Штыкообразные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B165FE" w:rsidRPr="00196810" w:rsidRDefault="00B165FE" w:rsidP="009E612C">
      <w:pPr>
        <w:pStyle w:val="a3"/>
        <w:numPr>
          <w:ilvl w:val="0"/>
          <w:numId w:val="9"/>
        </w:num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Пинцеты, изогнутые по ребру;</w:t>
      </w:r>
    </w:p>
    <w:p w:rsidR="00B165FE" w:rsidRPr="00196810" w:rsidRDefault="00B165FE" w:rsidP="009E612C">
      <w:pPr>
        <w:pStyle w:val="a3"/>
        <w:numPr>
          <w:ilvl w:val="0"/>
          <w:numId w:val="9"/>
        </w:num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Атравматические с продольными насечками;</w:t>
      </w:r>
    </w:p>
    <w:p w:rsidR="00B165FE" w:rsidRPr="00196810" w:rsidRDefault="00B165FE" w:rsidP="009E612C">
      <w:pPr>
        <w:pStyle w:val="a3"/>
        <w:numPr>
          <w:ilvl w:val="0"/>
          <w:numId w:val="9"/>
        </w:num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 xml:space="preserve">С треугольными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браншамиКоллина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Дюваля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>;</w:t>
      </w:r>
    </w:p>
    <w:p w:rsidR="00B165FE" w:rsidRDefault="00B165FE" w:rsidP="009E612C">
      <w:pPr>
        <w:pStyle w:val="a3"/>
        <w:numPr>
          <w:ilvl w:val="0"/>
          <w:numId w:val="9"/>
        </w:numPr>
        <w:spacing w:after="0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Микрохирургические прямые и изогнутые.</w:t>
      </w:r>
    </w:p>
    <w:p w:rsidR="009E612C" w:rsidRPr="00196810" w:rsidRDefault="009E612C" w:rsidP="009E612C">
      <w:pPr>
        <w:pStyle w:val="a3"/>
        <w:spacing w:after="0"/>
        <w:ind w:left="284" w:right="-284"/>
        <w:rPr>
          <w:rFonts w:ascii="Times New Roman" w:hAnsi="Times New Roman" w:cs="Times New Roman"/>
          <w:sz w:val="28"/>
          <w:szCs w:val="28"/>
        </w:rPr>
      </w:pPr>
    </w:p>
    <w:p w:rsidR="00B165FE" w:rsidRPr="00196810" w:rsidRDefault="00B165FE" w:rsidP="00196810">
      <w:p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b/>
          <w:i/>
          <w:sz w:val="28"/>
          <w:szCs w:val="28"/>
        </w:rPr>
        <w:t>15. Зажимы Микулича</w:t>
      </w:r>
      <w:r w:rsidRPr="00196810">
        <w:rPr>
          <w:rFonts w:ascii="Times New Roman" w:hAnsi="Times New Roman" w:cs="Times New Roman"/>
          <w:sz w:val="28"/>
          <w:szCs w:val="28"/>
        </w:rPr>
        <w:t xml:space="preserve"> – предназначены для фиксации краев рассеченной брюшины.</w:t>
      </w:r>
    </w:p>
    <w:p w:rsidR="00B165FE" w:rsidRPr="00196810" w:rsidRDefault="00B165FE" w:rsidP="00196810">
      <w:pPr>
        <w:ind w:left="-284" w:right="-284" w:firstLine="568"/>
        <w:rPr>
          <w:rFonts w:ascii="Times New Roman" w:hAnsi="Times New Roman" w:cs="Times New Roman"/>
          <w:b/>
          <w:i/>
          <w:sz w:val="28"/>
          <w:szCs w:val="28"/>
        </w:rPr>
      </w:pPr>
      <w:r w:rsidRPr="00196810">
        <w:rPr>
          <w:rFonts w:ascii="Times New Roman" w:hAnsi="Times New Roman" w:cs="Times New Roman"/>
          <w:b/>
          <w:i/>
          <w:sz w:val="28"/>
          <w:szCs w:val="28"/>
        </w:rPr>
        <w:t>16. Инструменты для пережатия полых органов:</w:t>
      </w:r>
    </w:p>
    <w:p w:rsidR="00B165FE" w:rsidRPr="00196810" w:rsidRDefault="00B165FE" w:rsidP="00196810">
      <w:pPr>
        <w:pStyle w:val="a3"/>
        <w:numPr>
          <w:ilvl w:val="0"/>
          <w:numId w:val="10"/>
        </w:num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эластичные кишечные зажимы прямые и изогнутые (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кохера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>, Дуайена);</w:t>
      </w:r>
    </w:p>
    <w:p w:rsidR="00B165FE" w:rsidRPr="00196810" w:rsidRDefault="00B165FE" w:rsidP="00196810">
      <w:pPr>
        <w:pStyle w:val="a3"/>
        <w:numPr>
          <w:ilvl w:val="0"/>
          <w:numId w:val="10"/>
        </w:num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lastRenderedPageBreak/>
        <w:t xml:space="preserve">раздавливающие жомы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Пайра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 желудочные и для двенадцатиперстной кишки.</w:t>
      </w:r>
    </w:p>
    <w:p w:rsidR="00B165FE" w:rsidRPr="00196810" w:rsidRDefault="00B165FE" w:rsidP="00196810">
      <w:p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b/>
          <w:i/>
          <w:sz w:val="28"/>
          <w:szCs w:val="28"/>
        </w:rPr>
        <w:t>17. Шприцы для захватывания и удержания костей</w:t>
      </w:r>
      <w:r w:rsidRPr="00196810">
        <w:rPr>
          <w:rFonts w:ascii="Times New Roman" w:hAnsi="Times New Roman" w:cs="Times New Roman"/>
          <w:sz w:val="28"/>
          <w:szCs w:val="28"/>
        </w:rPr>
        <w:t xml:space="preserve">- костные фиксаторы </w:t>
      </w:r>
      <w:proofErr w:type="gramStart"/>
      <w:r w:rsidRPr="00196810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Олье</w:t>
      </w:r>
      <w:proofErr w:type="spellEnd"/>
      <w:proofErr w:type="gramEnd"/>
      <w:r w:rsidRPr="001968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Фарабефа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>).</w:t>
      </w:r>
    </w:p>
    <w:p w:rsidR="00B165FE" w:rsidRPr="00196810" w:rsidRDefault="00B165FE" w:rsidP="00196810">
      <w:p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b/>
          <w:i/>
          <w:sz w:val="28"/>
          <w:szCs w:val="28"/>
        </w:rPr>
        <w:t xml:space="preserve">18. Хирургические </w:t>
      </w:r>
      <w:proofErr w:type="spellStart"/>
      <w:r w:rsidRPr="00196810">
        <w:rPr>
          <w:rFonts w:ascii="Times New Roman" w:hAnsi="Times New Roman" w:cs="Times New Roman"/>
          <w:b/>
          <w:i/>
          <w:sz w:val="28"/>
          <w:szCs w:val="28"/>
        </w:rPr>
        <w:t>окончатые</w:t>
      </w:r>
      <w:proofErr w:type="spellEnd"/>
      <w:r w:rsidRPr="0019681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196810">
        <w:rPr>
          <w:rFonts w:ascii="Times New Roman" w:hAnsi="Times New Roman" w:cs="Times New Roman"/>
          <w:b/>
          <w:i/>
          <w:sz w:val="28"/>
          <w:szCs w:val="28"/>
        </w:rPr>
        <w:t>зажимы</w:t>
      </w:r>
      <w:r w:rsidRPr="00196810">
        <w:rPr>
          <w:rFonts w:ascii="Times New Roman" w:hAnsi="Times New Roman" w:cs="Times New Roman"/>
          <w:sz w:val="28"/>
          <w:szCs w:val="28"/>
        </w:rPr>
        <w:t>( фиксаторы</w:t>
      </w:r>
      <w:proofErr w:type="gramEnd"/>
      <w:r w:rsidRPr="00196810">
        <w:rPr>
          <w:rFonts w:ascii="Times New Roman" w:hAnsi="Times New Roman" w:cs="Times New Roman"/>
          <w:sz w:val="28"/>
          <w:szCs w:val="28"/>
        </w:rPr>
        <w:t xml:space="preserve">) – предназначены для захватывания и удержания желчного пузыря, края легкого, варикозного узла. Могут быть овальные </w:t>
      </w:r>
      <w:proofErr w:type="gramStart"/>
      <w:r w:rsidRPr="00196810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Коллина</w:t>
      </w:r>
      <w:proofErr w:type="spellEnd"/>
      <w:proofErr w:type="gramEnd"/>
      <w:r w:rsidRPr="00196810">
        <w:rPr>
          <w:rFonts w:ascii="Times New Roman" w:hAnsi="Times New Roman" w:cs="Times New Roman"/>
          <w:sz w:val="28"/>
          <w:szCs w:val="28"/>
        </w:rPr>
        <w:t>), треугольные (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Дюваля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>).</w:t>
      </w:r>
    </w:p>
    <w:p w:rsidR="00B165FE" w:rsidRPr="00196810" w:rsidRDefault="00B165FE" w:rsidP="00196810">
      <w:pPr>
        <w:ind w:left="-284" w:right="-284" w:firstLine="568"/>
        <w:rPr>
          <w:rFonts w:ascii="Times New Roman" w:hAnsi="Times New Roman" w:cs="Times New Roman"/>
          <w:b/>
          <w:i/>
          <w:sz w:val="28"/>
          <w:szCs w:val="28"/>
        </w:rPr>
      </w:pPr>
      <w:r w:rsidRPr="00196810">
        <w:rPr>
          <w:rFonts w:ascii="Times New Roman" w:hAnsi="Times New Roman" w:cs="Times New Roman"/>
          <w:b/>
          <w:i/>
          <w:sz w:val="28"/>
          <w:szCs w:val="28"/>
        </w:rPr>
        <w:t>19. Колющие инструменты:</w:t>
      </w:r>
    </w:p>
    <w:p w:rsidR="00B165FE" w:rsidRPr="00196810" w:rsidRDefault="00B165FE" w:rsidP="00196810">
      <w:pPr>
        <w:pStyle w:val="a3"/>
        <w:numPr>
          <w:ilvl w:val="0"/>
          <w:numId w:val="11"/>
        </w:num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шило хирургическое – предназначено для перфорации кости перед проведением спицы, вбиванием гвоздей, вворачиванием шурупов.</w:t>
      </w:r>
    </w:p>
    <w:p w:rsidR="00B165FE" w:rsidRPr="00196810" w:rsidRDefault="00B165FE" w:rsidP="00196810">
      <w:p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b/>
          <w:i/>
          <w:sz w:val="28"/>
          <w:szCs w:val="28"/>
        </w:rPr>
        <w:t xml:space="preserve">20. </w:t>
      </w:r>
      <w:proofErr w:type="spellStart"/>
      <w:r w:rsidRPr="00196810">
        <w:rPr>
          <w:rFonts w:ascii="Times New Roman" w:hAnsi="Times New Roman" w:cs="Times New Roman"/>
          <w:b/>
          <w:i/>
          <w:sz w:val="28"/>
          <w:szCs w:val="28"/>
        </w:rPr>
        <w:t>Дисекторы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–предназначены для подведения лигатуры под сосуды, для выделения сосудов из рыхлой ткани, для бокового прижатия или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отжатия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 полого органа перед наложением соустья.</w:t>
      </w:r>
    </w:p>
    <w:p w:rsidR="00B165FE" w:rsidRPr="00196810" w:rsidRDefault="00B165FE" w:rsidP="00196810">
      <w:p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b/>
          <w:i/>
          <w:sz w:val="28"/>
          <w:szCs w:val="28"/>
        </w:rPr>
        <w:t>21. Инструменты для оттеснения и отведения органов и тканей</w:t>
      </w:r>
      <w:r w:rsidRPr="00196810">
        <w:rPr>
          <w:rFonts w:ascii="Times New Roman" w:hAnsi="Times New Roman" w:cs="Times New Roman"/>
          <w:sz w:val="28"/>
          <w:szCs w:val="28"/>
        </w:rPr>
        <w:t xml:space="preserve">- предназначена для защиты и оттеснения внутренних органов при хирургических манипуляциях в брюшной или грудной полости, а также при наложении швов на рану брюшной или грудной стенки (лопаточка </w:t>
      </w:r>
      <w:proofErr w:type="spellStart"/>
      <w:proofErr w:type="gramStart"/>
      <w:r w:rsidRPr="00196810">
        <w:rPr>
          <w:rFonts w:ascii="Times New Roman" w:hAnsi="Times New Roman" w:cs="Times New Roman"/>
          <w:sz w:val="28"/>
          <w:szCs w:val="28"/>
        </w:rPr>
        <w:t>Буяльского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>,  пластинка</w:t>
      </w:r>
      <w:proofErr w:type="gramEnd"/>
      <w:r w:rsidRPr="0019681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Ревердена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 , мышечные ретракторы).</w:t>
      </w:r>
    </w:p>
    <w:p w:rsidR="00B165FE" w:rsidRPr="00196810" w:rsidRDefault="00B165FE" w:rsidP="00196810">
      <w:p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b/>
          <w:i/>
          <w:sz w:val="28"/>
          <w:szCs w:val="28"/>
        </w:rPr>
        <w:t xml:space="preserve">22. </w:t>
      </w:r>
      <w:proofErr w:type="spellStart"/>
      <w:r w:rsidRPr="00196810">
        <w:rPr>
          <w:rFonts w:ascii="Times New Roman" w:hAnsi="Times New Roman" w:cs="Times New Roman"/>
          <w:b/>
          <w:i/>
          <w:sz w:val="28"/>
          <w:szCs w:val="28"/>
        </w:rPr>
        <w:t>Карнцанги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>- предназначены для введения тампонов в глубокие раны, для проведения дренажей через длинные узкие каналы, для удаления инородных тел из глубоких узких ран, для подачи инструментов и операционного материала. Могут быть прямые и изогнутые.</w:t>
      </w:r>
    </w:p>
    <w:p w:rsidR="00B165FE" w:rsidRPr="00196810" w:rsidRDefault="00B165FE" w:rsidP="00196810">
      <w:p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b/>
          <w:i/>
          <w:sz w:val="28"/>
          <w:szCs w:val="28"/>
        </w:rPr>
        <w:t>23. Троакары</w:t>
      </w:r>
      <w:r w:rsidRPr="00196810">
        <w:rPr>
          <w:rFonts w:ascii="Times New Roman" w:hAnsi="Times New Roman" w:cs="Times New Roman"/>
          <w:sz w:val="28"/>
          <w:szCs w:val="28"/>
        </w:rPr>
        <w:t>- колющие хирургические инструменты. Предназначены для прокола стенки полостей тела человека с целью выведения жидкостей, введения эндоскопических инструментов, для биопсии.</w:t>
      </w:r>
    </w:p>
    <w:p w:rsidR="00B165FE" w:rsidRPr="00196810" w:rsidRDefault="00B165FE" w:rsidP="00196810">
      <w:p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b/>
          <w:i/>
          <w:sz w:val="28"/>
          <w:szCs w:val="28"/>
        </w:rPr>
        <w:t>24. Бужи</w:t>
      </w:r>
      <w:r w:rsidRPr="00196810">
        <w:rPr>
          <w:rFonts w:ascii="Times New Roman" w:hAnsi="Times New Roman" w:cs="Times New Roman"/>
          <w:sz w:val="28"/>
          <w:szCs w:val="28"/>
        </w:rPr>
        <w:t xml:space="preserve">- инструменты, предназначенные для расширения исследования, лечения различных органов трубчатого строения. Могут быть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металические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 и эластические. В наборе бужи различаются по диаметру.</w:t>
      </w:r>
    </w:p>
    <w:p w:rsidR="00B165FE" w:rsidRPr="00196810" w:rsidRDefault="00B165FE" w:rsidP="00196810">
      <w:p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b/>
          <w:i/>
          <w:sz w:val="28"/>
          <w:szCs w:val="28"/>
        </w:rPr>
        <w:t>25. Катетеры</w:t>
      </w:r>
      <w:r w:rsidRPr="00196810">
        <w:rPr>
          <w:rFonts w:ascii="Times New Roman" w:hAnsi="Times New Roman" w:cs="Times New Roman"/>
          <w:sz w:val="28"/>
          <w:szCs w:val="28"/>
        </w:rPr>
        <w:t xml:space="preserve"> – инструменты в виде трубок. Предназначены для введения в естественные каналы и полости тела, кровеносные и лимфатические сосуды. Могут быть металлические и эластические, одно и двух просветные. </w:t>
      </w:r>
    </w:p>
    <w:p w:rsidR="00B165FE" w:rsidRPr="00196810" w:rsidRDefault="00B165FE" w:rsidP="00196810">
      <w:p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b/>
          <w:i/>
          <w:sz w:val="28"/>
          <w:szCs w:val="28"/>
        </w:rPr>
        <w:lastRenderedPageBreak/>
        <w:t>26. Медицинское сверло</w:t>
      </w:r>
      <w:r w:rsidRPr="00196810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двухлезвенный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 инструмент с вращательным рабочим движением. Предназначено для обработки костной ткани. Может быть перьевое и спиральное.</w:t>
      </w:r>
    </w:p>
    <w:p w:rsidR="00B165FE" w:rsidRPr="00196810" w:rsidRDefault="00B165FE" w:rsidP="00196810">
      <w:pPr>
        <w:tabs>
          <w:tab w:val="left" w:pos="6285"/>
        </w:tabs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b/>
          <w:i/>
          <w:sz w:val="28"/>
          <w:szCs w:val="28"/>
        </w:rPr>
        <w:t>27. Металлический шпатель</w:t>
      </w:r>
      <w:r w:rsidRPr="00196810">
        <w:rPr>
          <w:rFonts w:ascii="Times New Roman" w:hAnsi="Times New Roman" w:cs="Times New Roman"/>
          <w:sz w:val="28"/>
          <w:szCs w:val="28"/>
        </w:rPr>
        <w:t xml:space="preserve"> – оттесняющий инструмент в форме пластины, ложечки и лопатки.</w:t>
      </w:r>
    </w:p>
    <w:p w:rsidR="00A8217E" w:rsidRPr="00FA5DE9" w:rsidRDefault="00B165FE" w:rsidP="00FA5DE9">
      <w:pPr>
        <w:tabs>
          <w:tab w:val="left" w:pos="6285"/>
        </w:tabs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b/>
          <w:i/>
          <w:sz w:val="28"/>
          <w:szCs w:val="28"/>
        </w:rPr>
        <w:t>28. Инструменты зажимные</w:t>
      </w:r>
      <w:r w:rsidRPr="00196810">
        <w:rPr>
          <w:rFonts w:ascii="Times New Roman" w:hAnsi="Times New Roman" w:cs="Times New Roman"/>
          <w:sz w:val="28"/>
          <w:szCs w:val="28"/>
        </w:rPr>
        <w:t xml:space="preserve"> – для фиксации операционного белья </w:t>
      </w:r>
      <w:proofErr w:type="gramStart"/>
      <w:r w:rsidRPr="00196810">
        <w:rPr>
          <w:rFonts w:ascii="Times New Roman" w:hAnsi="Times New Roman" w:cs="Times New Roman"/>
          <w:sz w:val="28"/>
          <w:szCs w:val="28"/>
        </w:rPr>
        <w:t>( цапки</w:t>
      </w:r>
      <w:proofErr w:type="gramEnd"/>
      <w:r w:rsidRPr="00196810">
        <w:rPr>
          <w:rFonts w:ascii="Times New Roman" w:hAnsi="Times New Roman" w:cs="Times New Roman"/>
          <w:sz w:val="28"/>
          <w:szCs w:val="28"/>
        </w:rPr>
        <w:t xml:space="preserve"> одного- двух-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мнгогозубые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, зажимы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Бакгауза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Лейна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>, пластинчатый кожно- бельевой зажим).</w:t>
      </w:r>
    </w:p>
    <w:p w:rsidR="00B165FE" w:rsidRPr="00196810" w:rsidRDefault="00B165FE" w:rsidP="00196810">
      <w:pPr>
        <w:tabs>
          <w:tab w:val="left" w:pos="6285"/>
        </w:tabs>
        <w:ind w:left="-284" w:right="-284" w:firstLine="568"/>
        <w:rPr>
          <w:rFonts w:ascii="Times New Roman" w:hAnsi="Times New Roman" w:cs="Times New Roman"/>
          <w:b/>
          <w:i/>
          <w:sz w:val="28"/>
          <w:szCs w:val="28"/>
        </w:rPr>
      </w:pPr>
      <w:r w:rsidRPr="00196810">
        <w:rPr>
          <w:rFonts w:ascii="Times New Roman" w:hAnsi="Times New Roman" w:cs="Times New Roman"/>
          <w:b/>
          <w:i/>
          <w:sz w:val="28"/>
          <w:szCs w:val="28"/>
        </w:rPr>
        <w:t>29. Инструменты механизированные:</w:t>
      </w:r>
    </w:p>
    <w:p w:rsidR="00B165FE" w:rsidRPr="00196810" w:rsidRDefault="00B165FE" w:rsidP="009E612C">
      <w:pPr>
        <w:pStyle w:val="a3"/>
        <w:numPr>
          <w:ilvl w:val="0"/>
          <w:numId w:val="11"/>
        </w:num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сшивающие аппараты- устройства для механического соединения тканей органов металлическими скобами;</w:t>
      </w:r>
    </w:p>
    <w:p w:rsidR="00B165FE" w:rsidRPr="00196810" w:rsidRDefault="00B165FE" w:rsidP="009E612C">
      <w:pPr>
        <w:pStyle w:val="a3"/>
        <w:numPr>
          <w:ilvl w:val="0"/>
          <w:numId w:val="11"/>
        </w:num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proofErr w:type="spellStart"/>
      <w:r w:rsidRPr="00196810">
        <w:rPr>
          <w:rFonts w:ascii="Times New Roman" w:hAnsi="Times New Roman" w:cs="Times New Roman"/>
          <w:sz w:val="28"/>
          <w:szCs w:val="28"/>
        </w:rPr>
        <w:t>дерматомы</w:t>
      </w:r>
      <w:proofErr w:type="spellEnd"/>
      <w:r w:rsidRPr="00196810">
        <w:rPr>
          <w:rFonts w:ascii="Times New Roman" w:hAnsi="Times New Roman" w:cs="Times New Roman"/>
          <w:sz w:val="28"/>
          <w:szCs w:val="28"/>
        </w:rPr>
        <w:t>- инструменты, предназначены для срезания кожных лоскутов различной толщины и размеров;</w:t>
      </w:r>
    </w:p>
    <w:p w:rsidR="00B165FE" w:rsidRPr="00196810" w:rsidRDefault="00B165FE" w:rsidP="009E612C">
      <w:pPr>
        <w:pStyle w:val="a3"/>
        <w:numPr>
          <w:ilvl w:val="0"/>
          <w:numId w:val="11"/>
        </w:numPr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196810">
        <w:rPr>
          <w:rFonts w:ascii="Times New Roman" w:hAnsi="Times New Roman" w:cs="Times New Roman"/>
          <w:sz w:val="28"/>
          <w:szCs w:val="28"/>
        </w:rPr>
        <w:t>перфораторы- предназначены для изготовления</w:t>
      </w:r>
      <w:r w:rsidR="007844DA" w:rsidRPr="00196810">
        <w:rPr>
          <w:rFonts w:ascii="Times New Roman" w:hAnsi="Times New Roman" w:cs="Times New Roman"/>
          <w:sz w:val="28"/>
          <w:szCs w:val="28"/>
        </w:rPr>
        <w:t xml:space="preserve"> </w:t>
      </w:r>
      <w:r w:rsidRPr="00196810">
        <w:rPr>
          <w:rFonts w:ascii="Times New Roman" w:hAnsi="Times New Roman" w:cs="Times New Roman"/>
          <w:sz w:val="28"/>
          <w:szCs w:val="28"/>
        </w:rPr>
        <w:t>сетчатых трансплантатов.</w:t>
      </w:r>
    </w:p>
    <w:p w:rsidR="00B165FE" w:rsidRPr="00A8217E" w:rsidRDefault="00B165FE" w:rsidP="00B165FE">
      <w:pPr>
        <w:pStyle w:val="a3"/>
        <w:tabs>
          <w:tab w:val="left" w:pos="62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165FE" w:rsidRPr="00FA5DE9" w:rsidRDefault="00B165FE" w:rsidP="00FA5DE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DE9">
        <w:rPr>
          <w:rFonts w:ascii="Times New Roman" w:hAnsi="Times New Roman" w:cs="Times New Roman"/>
          <w:b/>
          <w:sz w:val="28"/>
          <w:szCs w:val="28"/>
        </w:rPr>
        <w:t>Функции и обязанности операционной медицинской сестры при работе с хирургическими инструментами</w:t>
      </w:r>
    </w:p>
    <w:p w:rsidR="00B165FE" w:rsidRPr="009E612C" w:rsidRDefault="00B165FE" w:rsidP="009E612C">
      <w:pPr>
        <w:spacing w:after="0" w:line="240" w:lineRule="auto"/>
        <w:ind w:left="-284" w:right="-284" w:firstLine="568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 xml:space="preserve">Операционная медсестра получает список предстоящих плановых операций накануне. В соответствии с характером операции она подбирает необходимые инструменты и аппаратуру. При необходимости в этом процессе участвует хирург. </w:t>
      </w:r>
    </w:p>
    <w:p w:rsidR="00C75CBC" w:rsidRPr="009E612C" w:rsidRDefault="00C75CBC" w:rsidP="009E612C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При обеспечении экстренных операций используют специально подготовленные заранее укладки инструментов, которые находятся на накрытом стерильном столе и периодически обновляются.</w:t>
      </w:r>
    </w:p>
    <w:p w:rsidR="00C75CBC" w:rsidRPr="009E612C" w:rsidRDefault="00C75CBC" w:rsidP="009E612C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 xml:space="preserve">Операционной медсестре, не имеющей большого </w:t>
      </w:r>
      <w:proofErr w:type="gramStart"/>
      <w:r w:rsidRPr="009E612C">
        <w:rPr>
          <w:rFonts w:ascii="Times New Roman" w:hAnsi="Times New Roman" w:cs="Times New Roman"/>
          <w:sz w:val="28"/>
          <w:szCs w:val="28"/>
        </w:rPr>
        <w:t>опыта ,</w:t>
      </w:r>
      <w:proofErr w:type="gramEnd"/>
      <w:r w:rsidRPr="009E612C">
        <w:rPr>
          <w:rFonts w:ascii="Times New Roman" w:hAnsi="Times New Roman" w:cs="Times New Roman"/>
          <w:sz w:val="28"/>
          <w:szCs w:val="28"/>
        </w:rPr>
        <w:t xml:space="preserve"> рекомендуется иметь списки с перечнем набора инструментов, необходимых для типичных операций.</w:t>
      </w:r>
    </w:p>
    <w:p w:rsidR="00C75CBC" w:rsidRPr="009E612C" w:rsidRDefault="00C75CBC" w:rsidP="009E612C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При плановых операциях хирургический инструментарий стерилизуют в день операций за 1,5-2 часа.</w:t>
      </w:r>
    </w:p>
    <w:p w:rsidR="00C75CBC" w:rsidRPr="009E612C" w:rsidRDefault="00C75CBC" w:rsidP="009E612C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Операционная медсестра обязана знать инструменты, технику предварительной подготовки и стерилизации хирургического инструментария.</w:t>
      </w:r>
    </w:p>
    <w:p w:rsidR="00C75CBC" w:rsidRDefault="00C75CBC" w:rsidP="009E612C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Операционная медсестра несет полную ответственность за стерильность инструментов.</w:t>
      </w:r>
    </w:p>
    <w:p w:rsidR="008D319E" w:rsidRDefault="008D319E" w:rsidP="009E612C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8D319E" w:rsidRDefault="008D319E" w:rsidP="009E612C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8D319E" w:rsidRPr="009E612C" w:rsidRDefault="008D319E" w:rsidP="009E612C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75CBC" w:rsidRPr="00FA5DE9" w:rsidRDefault="00C75CBC" w:rsidP="009E612C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DE9">
        <w:rPr>
          <w:rFonts w:ascii="Times New Roman" w:hAnsi="Times New Roman" w:cs="Times New Roman"/>
          <w:b/>
          <w:sz w:val="28"/>
          <w:szCs w:val="28"/>
        </w:rPr>
        <w:lastRenderedPageBreak/>
        <w:t>При любом методе подачи инструментов операционная медсестра должна соблюдать следующее:</w:t>
      </w:r>
    </w:p>
    <w:p w:rsidR="00C75CBC" w:rsidRPr="009E612C" w:rsidRDefault="00C75CBC" w:rsidP="009E612C">
      <w:pPr>
        <w:pStyle w:val="a3"/>
        <w:numPr>
          <w:ilvl w:val="0"/>
          <w:numId w:val="15"/>
        </w:numPr>
        <w:spacing w:after="0"/>
        <w:ind w:left="567" w:righ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Знать хирургический инструментарий, его название и назначение.</w:t>
      </w:r>
    </w:p>
    <w:p w:rsidR="00C75CBC" w:rsidRPr="009E612C" w:rsidRDefault="00C75CBC" w:rsidP="009E612C">
      <w:pPr>
        <w:pStyle w:val="a3"/>
        <w:numPr>
          <w:ilvl w:val="0"/>
          <w:numId w:val="15"/>
        </w:numPr>
        <w:spacing w:after="0"/>
        <w:ind w:left="567" w:righ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Подавать инструмент так, чтобы взяв его в руки, хирург мог тот час же им воспользоваться.</w:t>
      </w:r>
    </w:p>
    <w:p w:rsidR="00C75CBC" w:rsidRPr="009E612C" w:rsidRDefault="00C75CBC" w:rsidP="009E612C">
      <w:pPr>
        <w:pStyle w:val="a3"/>
        <w:numPr>
          <w:ilvl w:val="0"/>
          <w:numId w:val="15"/>
        </w:numPr>
        <w:spacing w:after="0"/>
        <w:ind w:left="567" w:righ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Никогда не дотрагиваться до той части инструмента, которая будет касаться оперируемого органа.</w:t>
      </w:r>
    </w:p>
    <w:p w:rsidR="00C75CBC" w:rsidRPr="009E612C" w:rsidRDefault="00C75CBC" w:rsidP="009E612C">
      <w:pPr>
        <w:pStyle w:val="a3"/>
        <w:numPr>
          <w:ilvl w:val="0"/>
          <w:numId w:val="15"/>
        </w:numPr>
        <w:spacing w:after="0"/>
        <w:ind w:left="567" w:righ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Подавать хирургический инструмент так, чтобы не нанести повреждения себе или хирургу.</w:t>
      </w:r>
    </w:p>
    <w:p w:rsidR="00C75CBC" w:rsidRPr="009E612C" w:rsidRDefault="00C75CBC" w:rsidP="009E612C">
      <w:pPr>
        <w:pStyle w:val="a3"/>
        <w:numPr>
          <w:ilvl w:val="0"/>
          <w:numId w:val="15"/>
        </w:numPr>
        <w:spacing w:after="0"/>
        <w:ind w:left="567" w:righ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Подача инструментов должна быть четкой и быстрой.</w:t>
      </w:r>
    </w:p>
    <w:p w:rsidR="00C75CBC" w:rsidRPr="009E612C" w:rsidRDefault="00C75CBC" w:rsidP="009E612C">
      <w:pPr>
        <w:pStyle w:val="a3"/>
        <w:numPr>
          <w:ilvl w:val="0"/>
          <w:numId w:val="15"/>
        </w:numPr>
        <w:spacing w:after="0"/>
        <w:ind w:left="567" w:righ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Знать характер проводимой операции, следить за её ходом, держать нужный инструмент наготове.</w:t>
      </w:r>
    </w:p>
    <w:p w:rsidR="00C75CBC" w:rsidRPr="009E612C" w:rsidRDefault="00C75CBC" w:rsidP="009E612C">
      <w:pPr>
        <w:pStyle w:val="a3"/>
        <w:numPr>
          <w:ilvl w:val="0"/>
          <w:numId w:val="15"/>
        </w:numPr>
        <w:spacing w:after="0"/>
        <w:ind w:left="567" w:righ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 xml:space="preserve">Каждый использованный и уже ненужный в данный момент инструмент должен </w:t>
      </w:r>
      <w:proofErr w:type="gramStart"/>
      <w:r w:rsidRPr="009E612C">
        <w:rPr>
          <w:rFonts w:ascii="Times New Roman" w:hAnsi="Times New Roman" w:cs="Times New Roman"/>
          <w:sz w:val="28"/>
          <w:szCs w:val="28"/>
        </w:rPr>
        <w:t>быть  снова</w:t>
      </w:r>
      <w:proofErr w:type="gramEnd"/>
      <w:r w:rsidRPr="009E612C">
        <w:rPr>
          <w:rFonts w:ascii="Times New Roman" w:hAnsi="Times New Roman" w:cs="Times New Roman"/>
          <w:sz w:val="28"/>
          <w:szCs w:val="28"/>
        </w:rPr>
        <w:t xml:space="preserve"> помещен на инструментальный столик.</w:t>
      </w:r>
    </w:p>
    <w:p w:rsidR="00C75CBC" w:rsidRPr="009E612C" w:rsidRDefault="00C75CBC" w:rsidP="009E612C">
      <w:pPr>
        <w:pStyle w:val="a3"/>
        <w:numPr>
          <w:ilvl w:val="0"/>
          <w:numId w:val="15"/>
        </w:numPr>
        <w:spacing w:after="0"/>
        <w:ind w:left="567" w:righ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Нельзя допускать скопление инструментов около операционной раны.</w:t>
      </w:r>
    </w:p>
    <w:p w:rsidR="00C75CBC" w:rsidRPr="009E612C" w:rsidRDefault="00C75CBC" w:rsidP="009E612C">
      <w:pPr>
        <w:pStyle w:val="a3"/>
        <w:numPr>
          <w:ilvl w:val="0"/>
          <w:numId w:val="15"/>
        </w:numPr>
        <w:spacing w:after="0"/>
        <w:ind w:left="567" w:righ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Каждый возвращенный инструмент должен быть тщательно протерт марлевой салфеткой с антисептиком.</w:t>
      </w:r>
    </w:p>
    <w:p w:rsidR="00C75CBC" w:rsidRPr="009E612C" w:rsidRDefault="00C75CBC" w:rsidP="009E612C">
      <w:pPr>
        <w:pStyle w:val="a3"/>
        <w:numPr>
          <w:ilvl w:val="0"/>
          <w:numId w:val="15"/>
        </w:numPr>
        <w:spacing w:after="0"/>
        <w:ind w:left="567" w:righ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Инструменты, покрытые засохшей кровью, должны быть или выброшены в таз, или очищены влажной марлевой салфеткой и обработаны антисептиком.</w:t>
      </w:r>
    </w:p>
    <w:p w:rsidR="00C75CBC" w:rsidRPr="009E612C" w:rsidRDefault="00C75CBC" w:rsidP="009E612C">
      <w:pPr>
        <w:pStyle w:val="a3"/>
        <w:numPr>
          <w:ilvl w:val="0"/>
          <w:numId w:val="15"/>
        </w:numPr>
        <w:spacing w:after="0"/>
        <w:ind w:left="567" w:righ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 xml:space="preserve">Операционная медсестра должна следить за исправностью возвращаемых инструментов. </w:t>
      </w:r>
    </w:p>
    <w:p w:rsidR="00C75CBC" w:rsidRPr="009E612C" w:rsidRDefault="00C75CBC" w:rsidP="009E612C">
      <w:pPr>
        <w:pStyle w:val="a3"/>
        <w:numPr>
          <w:ilvl w:val="0"/>
          <w:numId w:val="15"/>
        </w:numPr>
        <w:spacing w:after="0"/>
        <w:ind w:left="567" w:righ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Перед закрытием полости операционная медсестра должна произвести подсчет инструментов.</w:t>
      </w:r>
    </w:p>
    <w:p w:rsidR="00C75CBC" w:rsidRDefault="00C75CBC" w:rsidP="009E612C">
      <w:pPr>
        <w:pStyle w:val="a3"/>
        <w:numPr>
          <w:ilvl w:val="0"/>
          <w:numId w:val="15"/>
        </w:numPr>
        <w:spacing w:after="0"/>
        <w:ind w:left="567" w:right="-284" w:hanging="567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Операционная медсестра должна располагаться так, чтобы было удобно передавать инструменты в руки членам хирургической бригады.</w:t>
      </w:r>
    </w:p>
    <w:p w:rsidR="009E612C" w:rsidRPr="009E612C" w:rsidRDefault="009E612C" w:rsidP="009E612C">
      <w:pPr>
        <w:pStyle w:val="a3"/>
        <w:spacing w:after="0"/>
        <w:ind w:left="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C75CBC" w:rsidRPr="00A8217E" w:rsidRDefault="009E612C" w:rsidP="009E612C">
      <w:pPr>
        <w:spacing w:after="0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17E">
        <w:rPr>
          <w:rFonts w:ascii="Times New Roman" w:hAnsi="Times New Roman" w:cs="Times New Roman"/>
          <w:b/>
          <w:sz w:val="24"/>
          <w:szCs w:val="24"/>
        </w:rPr>
        <w:t>РАСКЛАД ИНСТРУМЕНТОВ НА БОЛЬШОМ СТЕРИЛЬНОМ СТОЛЕ</w:t>
      </w:r>
    </w:p>
    <w:p w:rsidR="00C75CBC" w:rsidRPr="009E612C" w:rsidRDefault="00C75CBC" w:rsidP="009E612C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Инструменты на большом инструментальном стерильном столе всегда должны располагаться в строго отдельном порядке.  Следует всегда класть инструменты с запасом</w:t>
      </w:r>
      <w:r w:rsidR="009E612C" w:rsidRPr="009E612C">
        <w:rPr>
          <w:rFonts w:ascii="Times New Roman" w:hAnsi="Times New Roman" w:cs="Times New Roman"/>
          <w:sz w:val="28"/>
          <w:szCs w:val="28"/>
        </w:rPr>
        <w:t xml:space="preserve"> </w:t>
      </w:r>
      <w:r w:rsidRPr="009E612C">
        <w:rPr>
          <w:rFonts w:ascii="Times New Roman" w:hAnsi="Times New Roman" w:cs="Times New Roman"/>
          <w:sz w:val="28"/>
          <w:szCs w:val="28"/>
        </w:rPr>
        <w:t>(дублировать) на случай падения, загрязнения и других непредвиденных обстоятельств.</w:t>
      </w:r>
    </w:p>
    <w:p w:rsidR="00C75CBC" w:rsidRDefault="00C75CBC" w:rsidP="009E612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Обычно инструменты раскладывают в три ряда: в первый ряд кладут самые ходовые инструменты (</w:t>
      </w:r>
      <w:r w:rsidR="007844DA" w:rsidRPr="009E612C">
        <w:rPr>
          <w:rFonts w:ascii="Times New Roman" w:hAnsi="Times New Roman" w:cs="Times New Roman"/>
          <w:sz w:val="28"/>
          <w:szCs w:val="28"/>
        </w:rPr>
        <w:t>скальпели</w:t>
      </w:r>
      <w:r w:rsidRPr="009E612C">
        <w:rPr>
          <w:rFonts w:ascii="Times New Roman" w:hAnsi="Times New Roman" w:cs="Times New Roman"/>
          <w:sz w:val="28"/>
          <w:szCs w:val="28"/>
        </w:rPr>
        <w:t>,</w:t>
      </w:r>
      <w:r w:rsidR="007844DA" w:rsidRPr="009E612C">
        <w:rPr>
          <w:rFonts w:ascii="Times New Roman" w:hAnsi="Times New Roman" w:cs="Times New Roman"/>
          <w:sz w:val="28"/>
          <w:szCs w:val="28"/>
        </w:rPr>
        <w:t xml:space="preserve"> </w:t>
      </w:r>
      <w:r w:rsidRPr="009E612C">
        <w:rPr>
          <w:rFonts w:ascii="Times New Roman" w:hAnsi="Times New Roman" w:cs="Times New Roman"/>
          <w:sz w:val="28"/>
          <w:szCs w:val="28"/>
        </w:rPr>
        <w:t xml:space="preserve">ножницы, кровеостанавливающие зажимы, иглодержатели, пинцеты), во второй ряд- те инструменты, которые специально нужны для данной операции, в третий ряд- более редкие инструменты и дублирующие их. </w:t>
      </w:r>
    </w:p>
    <w:p w:rsidR="009E612C" w:rsidRPr="009E612C" w:rsidRDefault="009E612C" w:rsidP="009E612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319E" w:rsidRDefault="008D319E" w:rsidP="00C75CBC">
      <w:pPr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5CBC" w:rsidRPr="00A8217E" w:rsidRDefault="009E612C" w:rsidP="00C75CBC">
      <w:pPr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17E">
        <w:rPr>
          <w:rFonts w:ascii="Times New Roman" w:hAnsi="Times New Roman" w:cs="Times New Roman"/>
          <w:b/>
          <w:sz w:val="24"/>
          <w:szCs w:val="24"/>
        </w:rPr>
        <w:lastRenderedPageBreak/>
        <w:t>РАСКЛАД ИНСТРУМЕНТОВ НА МАЛОМ СТЕРИЛЬНОМ СТОЛЕ</w:t>
      </w:r>
    </w:p>
    <w:p w:rsidR="00C75CBC" w:rsidRPr="009E612C" w:rsidRDefault="00C75CBC" w:rsidP="009E612C">
      <w:pPr>
        <w:spacing w:after="0"/>
        <w:ind w:left="-284" w:right="-284"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После накрывания большого стерильного стола операционная медсестра раскладывает инструменты на малом стерильном столе (инструментальный столик). На инструментальный столик не следует класть много инструментов, так как это мешает работе.</w:t>
      </w:r>
    </w:p>
    <w:p w:rsidR="00C75CBC" w:rsidRPr="009E612C" w:rsidRDefault="00C75CBC" w:rsidP="009E612C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Порядок расположения инструментов на инструментальном столике должен постоянно поддерживаться на всем протяжении операции.</w:t>
      </w:r>
    </w:p>
    <w:p w:rsidR="00C75CBC" w:rsidRPr="009E612C" w:rsidRDefault="00C75CBC" w:rsidP="009E612C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 xml:space="preserve">Обычно на инструментальном столике инструменты раскладываются в два ряда. </w:t>
      </w:r>
      <w:r w:rsidR="007844DA" w:rsidRPr="009E612C">
        <w:rPr>
          <w:rFonts w:ascii="Times New Roman" w:hAnsi="Times New Roman" w:cs="Times New Roman"/>
          <w:sz w:val="28"/>
          <w:szCs w:val="28"/>
        </w:rPr>
        <w:t>В первом ряду кладут два скальпеля</w:t>
      </w:r>
      <w:r w:rsidRPr="009E612C">
        <w:rPr>
          <w:rFonts w:ascii="Times New Roman" w:hAnsi="Times New Roman" w:cs="Times New Roman"/>
          <w:sz w:val="28"/>
          <w:szCs w:val="28"/>
        </w:rPr>
        <w:t xml:space="preserve">, два хирургических пинцета, два анатомических пинцета, ножницы Купера (изогнутые), шесть кровеостанавливающих зажимов </w:t>
      </w:r>
      <w:proofErr w:type="spellStart"/>
      <w:r w:rsidRPr="009E612C">
        <w:rPr>
          <w:rFonts w:ascii="Times New Roman" w:hAnsi="Times New Roman" w:cs="Times New Roman"/>
          <w:sz w:val="28"/>
          <w:szCs w:val="28"/>
        </w:rPr>
        <w:t>Бильрота</w:t>
      </w:r>
      <w:proofErr w:type="spellEnd"/>
      <w:r w:rsidRPr="009E612C">
        <w:rPr>
          <w:rFonts w:ascii="Times New Roman" w:hAnsi="Times New Roman" w:cs="Times New Roman"/>
          <w:sz w:val="28"/>
          <w:szCs w:val="28"/>
        </w:rPr>
        <w:t xml:space="preserve">, шесть кровеостанавливающих зажима </w:t>
      </w:r>
      <w:proofErr w:type="spellStart"/>
      <w:r w:rsidRPr="009E612C">
        <w:rPr>
          <w:rFonts w:ascii="Times New Roman" w:hAnsi="Times New Roman" w:cs="Times New Roman"/>
          <w:sz w:val="28"/>
          <w:szCs w:val="28"/>
        </w:rPr>
        <w:t>Кохера</w:t>
      </w:r>
      <w:proofErr w:type="spellEnd"/>
      <w:r w:rsidRPr="009E612C">
        <w:rPr>
          <w:rFonts w:ascii="Times New Roman" w:hAnsi="Times New Roman" w:cs="Times New Roman"/>
          <w:sz w:val="28"/>
          <w:szCs w:val="28"/>
        </w:rPr>
        <w:t xml:space="preserve">. Во втором ряду - два крючка </w:t>
      </w:r>
      <w:proofErr w:type="spellStart"/>
      <w:r w:rsidRPr="009E612C">
        <w:rPr>
          <w:rFonts w:ascii="Times New Roman" w:hAnsi="Times New Roman" w:cs="Times New Roman"/>
          <w:sz w:val="28"/>
          <w:szCs w:val="28"/>
        </w:rPr>
        <w:t>Фарабефа</w:t>
      </w:r>
      <w:proofErr w:type="spellEnd"/>
      <w:r w:rsidRPr="009E612C">
        <w:rPr>
          <w:rFonts w:ascii="Times New Roman" w:hAnsi="Times New Roman" w:cs="Times New Roman"/>
          <w:sz w:val="28"/>
          <w:szCs w:val="28"/>
        </w:rPr>
        <w:t xml:space="preserve">, два зубчатых крючка, зонд </w:t>
      </w:r>
      <w:proofErr w:type="spellStart"/>
      <w:r w:rsidRPr="009E612C">
        <w:rPr>
          <w:rFonts w:ascii="Times New Roman" w:hAnsi="Times New Roman" w:cs="Times New Roman"/>
          <w:sz w:val="28"/>
          <w:szCs w:val="28"/>
        </w:rPr>
        <w:t>Кохера</w:t>
      </w:r>
      <w:proofErr w:type="spellEnd"/>
      <w:r w:rsidRPr="009E612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612C">
        <w:rPr>
          <w:rFonts w:ascii="Times New Roman" w:hAnsi="Times New Roman" w:cs="Times New Roman"/>
          <w:sz w:val="28"/>
          <w:szCs w:val="28"/>
        </w:rPr>
        <w:t>желобоватый</w:t>
      </w:r>
      <w:proofErr w:type="spellEnd"/>
      <w:r w:rsidRPr="009E612C">
        <w:rPr>
          <w:rFonts w:ascii="Times New Roman" w:hAnsi="Times New Roman" w:cs="Times New Roman"/>
          <w:sz w:val="28"/>
          <w:szCs w:val="28"/>
        </w:rPr>
        <w:t xml:space="preserve"> зонд, шесть-восемь зажимов Микулича.</w:t>
      </w:r>
    </w:p>
    <w:p w:rsidR="00C75CBC" w:rsidRPr="009E612C" w:rsidRDefault="00C75CBC" w:rsidP="009E612C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Острые инструменты следует класть так, чтобы они к хирургу были обращены ручкой.</w:t>
      </w:r>
    </w:p>
    <w:p w:rsidR="009E612C" w:rsidRDefault="009E612C" w:rsidP="009E612C">
      <w:pPr>
        <w:spacing w:after="0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5CBC" w:rsidRPr="00A8217E" w:rsidRDefault="009E612C" w:rsidP="009E612C">
      <w:pPr>
        <w:spacing w:after="0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17E">
        <w:rPr>
          <w:rFonts w:ascii="Times New Roman" w:hAnsi="Times New Roman" w:cs="Times New Roman"/>
          <w:b/>
          <w:sz w:val="24"/>
          <w:szCs w:val="24"/>
        </w:rPr>
        <w:t>МЕТОДИКА И ТЕХНИКА ПОДАЧИ ИНСТРУМЕНТОВ ХИРУРГУ</w:t>
      </w:r>
    </w:p>
    <w:p w:rsidR="00C75CBC" w:rsidRPr="009E612C" w:rsidRDefault="00C75CBC" w:rsidP="009E612C">
      <w:pPr>
        <w:pStyle w:val="a3"/>
        <w:numPr>
          <w:ilvl w:val="0"/>
          <w:numId w:val="18"/>
        </w:numPr>
        <w:ind w:left="142" w:right="-284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При гнойных операциях</w:t>
      </w:r>
      <w:r w:rsidR="007844DA" w:rsidRPr="009E612C">
        <w:rPr>
          <w:rFonts w:ascii="Times New Roman" w:hAnsi="Times New Roman" w:cs="Times New Roman"/>
          <w:sz w:val="28"/>
          <w:szCs w:val="28"/>
        </w:rPr>
        <w:t xml:space="preserve"> </w:t>
      </w:r>
      <w:r w:rsidRPr="009E612C">
        <w:rPr>
          <w:rFonts w:ascii="Times New Roman" w:hAnsi="Times New Roman" w:cs="Times New Roman"/>
          <w:sz w:val="28"/>
          <w:szCs w:val="28"/>
        </w:rPr>
        <w:t>-</w:t>
      </w:r>
      <w:r w:rsidR="007844DA" w:rsidRPr="009E612C">
        <w:rPr>
          <w:rFonts w:ascii="Times New Roman" w:hAnsi="Times New Roman" w:cs="Times New Roman"/>
          <w:sz w:val="28"/>
          <w:szCs w:val="28"/>
        </w:rPr>
        <w:t xml:space="preserve"> </w:t>
      </w:r>
      <w:r w:rsidRPr="009E612C">
        <w:rPr>
          <w:rFonts w:ascii="Times New Roman" w:hAnsi="Times New Roman" w:cs="Times New Roman"/>
          <w:sz w:val="28"/>
          <w:szCs w:val="28"/>
        </w:rPr>
        <w:t xml:space="preserve">операционная медсестра раскладывает </w:t>
      </w:r>
      <w:proofErr w:type="gramStart"/>
      <w:r w:rsidRPr="009E612C">
        <w:rPr>
          <w:rFonts w:ascii="Times New Roman" w:hAnsi="Times New Roman" w:cs="Times New Roman"/>
          <w:sz w:val="28"/>
          <w:szCs w:val="28"/>
        </w:rPr>
        <w:t>инструменты на инструментальном столике</w:t>
      </w:r>
      <w:proofErr w:type="gramEnd"/>
      <w:r w:rsidRPr="009E612C">
        <w:rPr>
          <w:rFonts w:ascii="Times New Roman" w:hAnsi="Times New Roman" w:cs="Times New Roman"/>
          <w:sz w:val="28"/>
          <w:szCs w:val="28"/>
        </w:rPr>
        <w:t xml:space="preserve"> и хирург сам берёт то, что ему требуется по ходу в операции. Такой метод подачи инструментов позволяет избегать загрязнения рук операционной медсестры и большого инструментального стола.</w:t>
      </w:r>
    </w:p>
    <w:p w:rsidR="00C75CBC" w:rsidRPr="009E612C" w:rsidRDefault="00C75CBC" w:rsidP="009E612C">
      <w:pPr>
        <w:pStyle w:val="a3"/>
        <w:numPr>
          <w:ilvl w:val="0"/>
          <w:numId w:val="18"/>
        </w:numPr>
        <w:ind w:left="142" w:right="-284" w:hanging="426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При небольших операциях операционная медсестра может подавать инструменты при помощи стерильного корнцанга так, чтобы хирург мог ими воспользоваться, не перекладывая из руки в руку.</w:t>
      </w:r>
    </w:p>
    <w:p w:rsidR="00C75CBC" w:rsidRPr="009E612C" w:rsidRDefault="00C75CBC" w:rsidP="009E612C">
      <w:pPr>
        <w:pStyle w:val="a3"/>
        <w:numPr>
          <w:ilvl w:val="0"/>
          <w:numId w:val="18"/>
        </w:numPr>
        <w:ind w:left="142" w:right="-284" w:hanging="426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Подача инструмента непосредственно в руки хирурга. Этот метод ускоряет ход операции и облегчает работу хирурга.</w:t>
      </w:r>
    </w:p>
    <w:p w:rsidR="00C75CBC" w:rsidRPr="00A8217E" w:rsidRDefault="009E612C" w:rsidP="00C75CBC">
      <w:pPr>
        <w:ind w:left="142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17E">
        <w:rPr>
          <w:rFonts w:ascii="Times New Roman" w:hAnsi="Times New Roman" w:cs="Times New Roman"/>
          <w:b/>
          <w:sz w:val="24"/>
          <w:szCs w:val="24"/>
        </w:rPr>
        <w:t>ОСОБЕННОСТИ ПОДАЧИ НЕКОТОРЫХ ИНСТРУМЕНТОВ</w:t>
      </w:r>
    </w:p>
    <w:p w:rsidR="00C75CBC" w:rsidRPr="009E612C" w:rsidRDefault="00C75CBC" w:rsidP="009E612C">
      <w:pPr>
        <w:pStyle w:val="a3"/>
        <w:numPr>
          <w:ilvl w:val="0"/>
          <w:numId w:val="19"/>
        </w:numPr>
        <w:spacing w:after="0"/>
        <w:ind w:left="142" w:right="-284" w:hanging="426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 xml:space="preserve">Скальпель следует подавать хирургу рукояткой, при этот операционная медсестра держит скальпель за </w:t>
      </w:r>
      <w:proofErr w:type="gramStart"/>
      <w:r w:rsidRPr="009E612C">
        <w:rPr>
          <w:rFonts w:ascii="Times New Roman" w:hAnsi="Times New Roman" w:cs="Times New Roman"/>
          <w:sz w:val="28"/>
          <w:szCs w:val="28"/>
        </w:rPr>
        <w:t>шейку ,</w:t>
      </w:r>
      <w:proofErr w:type="gramEnd"/>
      <w:r w:rsidRPr="009E612C">
        <w:rPr>
          <w:rFonts w:ascii="Times New Roman" w:hAnsi="Times New Roman" w:cs="Times New Roman"/>
          <w:sz w:val="28"/>
          <w:szCs w:val="28"/>
        </w:rPr>
        <w:t xml:space="preserve"> лезвие обязательно обращено вверх, а тупой край к ладони. Скальпель должен быть вложен в марлевую салфетку, как в </w:t>
      </w:r>
      <w:proofErr w:type="gramStart"/>
      <w:r w:rsidRPr="009E612C">
        <w:rPr>
          <w:rFonts w:ascii="Times New Roman" w:hAnsi="Times New Roman" w:cs="Times New Roman"/>
          <w:sz w:val="28"/>
          <w:szCs w:val="28"/>
        </w:rPr>
        <w:t>книжку.</w:t>
      </w:r>
      <w:r w:rsidR="00CB61F7" w:rsidRPr="009E612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CB61F7" w:rsidRPr="009E612C">
        <w:rPr>
          <w:rFonts w:ascii="Times New Roman" w:hAnsi="Times New Roman" w:cs="Times New Roman"/>
          <w:sz w:val="28"/>
          <w:szCs w:val="28"/>
        </w:rPr>
        <w:t>Рис. 2)</w:t>
      </w:r>
    </w:p>
    <w:p w:rsidR="00C75CBC" w:rsidRPr="009E612C" w:rsidRDefault="00C75CBC" w:rsidP="009E612C">
      <w:pPr>
        <w:pStyle w:val="a3"/>
        <w:numPr>
          <w:ilvl w:val="0"/>
          <w:numId w:val="19"/>
        </w:numPr>
        <w:spacing w:after="0"/>
        <w:ind w:left="142" w:right="-284" w:hanging="426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Иглодержатель с жатой иглой нельзя класть на стол острием иглы вниз, так как при этом игла проколет стерильную простыню и потеряет стерильность.</w:t>
      </w:r>
    </w:p>
    <w:p w:rsidR="00C75CBC" w:rsidRPr="009E612C" w:rsidRDefault="00C75CBC" w:rsidP="009E612C">
      <w:pPr>
        <w:pStyle w:val="a3"/>
        <w:numPr>
          <w:ilvl w:val="0"/>
          <w:numId w:val="19"/>
        </w:numPr>
        <w:spacing w:after="0"/>
        <w:ind w:left="142" w:right="-284" w:hanging="426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Иглодержатель с заряженной иглой и нитью подают кольцами к хирургу, острием иглы должно быть повернуто от себя.</w:t>
      </w:r>
    </w:p>
    <w:p w:rsidR="00C75CBC" w:rsidRPr="009E612C" w:rsidRDefault="00C75CBC" w:rsidP="009E612C">
      <w:pPr>
        <w:pStyle w:val="a3"/>
        <w:numPr>
          <w:ilvl w:val="0"/>
          <w:numId w:val="19"/>
        </w:numPr>
        <w:spacing w:after="0"/>
        <w:ind w:left="142" w:right="-284" w:hanging="426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lastRenderedPageBreak/>
        <w:t>Зажимы подают кольцами к руке хирурга</w:t>
      </w:r>
      <w:r w:rsidR="007844DA" w:rsidRPr="009E612C">
        <w:rPr>
          <w:rFonts w:ascii="Times New Roman" w:hAnsi="Times New Roman" w:cs="Times New Roman"/>
          <w:sz w:val="28"/>
          <w:szCs w:val="28"/>
        </w:rPr>
        <w:t>,</w:t>
      </w:r>
      <w:r w:rsidRPr="009E612C">
        <w:rPr>
          <w:rFonts w:ascii="Times New Roman" w:hAnsi="Times New Roman" w:cs="Times New Roman"/>
          <w:sz w:val="28"/>
          <w:szCs w:val="28"/>
        </w:rPr>
        <w:t xml:space="preserve"> с закрытыми на один зуб. Если зажим изогнутый, то конец зажима обращен вверх. А если зажим, изогнутый по оси, то конец его обращен направо.</w:t>
      </w:r>
    </w:p>
    <w:p w:rsidR="00C75CBC" w:rsidRPr="009E612C" w:rsidRDefault="00C75CBC" w:rsidP="009E612C">
      <w:pPr>
        <w:pStyle w:val="a3"/>
        <w:numPr>
          <w:ilvl w:val="0"/>
          <w:numId w:val="19"/>
        </w:numPr>
        <w:spacing w:after="0"/>
        <w:ind w:left="142" w:right="-284" w:hanging="426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 xml:space="preserve">Ножницы подают в закрытом виде кольцами к руке </w:t>
      </w:r>
      <w:proofErr w:type="gramStart"/>
      <w:r w:rsidRPr="009E612C">
        <w:rPr>
          <w:rFonts w:ascii="Times New Roman" w:hAnsi="Times New Roman" w:cs="Times New Roman"/>
          <w:sz w:val="28"/>
          <w:szCs w:val="28"/>
        </w:rPr>
        <w:t>хирурга.</w:t>
      </w:r>
      <w:r w:rsidR="00CB61F7" w:rsidRPr="009E612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CB61F7" w:rsidRPr="009E612C">
        <w:rPr>
          <w:rFonts w:ascii="Times New Roman" w:hAnsi="Times New Roman" w:cs="Times New Roman"/>
          <w:sz w:val="28"/>
          <w:szCs w:val="28"/>
        </w:rPr>
        <w:t>Рис. 1)</w:t>
      </w:r>
    </w:p>
    <w:p w:rsidR="00C75CBC" w:rsidRPr="009E612C" w:rsidRDefault="00C75CBC" w:rsidP="009E612C">
      <w:pPr>
        <w:pStyle w:val="a3"/>
        <w:numPr>
          <w:ilvl w:val="0"/>
          <w:numId w:val="19"/>
        </w:numPr>
        <w:spacing w:after="0"/>
        <w:ind w:left="142" w:right="-284" w:hanging="426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Пинцет подается к руке хирурга кончиками вперед.</w:t>
      </w:r>
    </w:p>
    <w:p w:rsidR="00C75CBC" w:rsidRPr="009E612C" w:rsidRDefault="00C75CBC" w:rsidP="009E612C">
      <w:pPr>
        <w:pStyle w:val="a3"/>
        <w:numPr>
          <w:ilvl w:val="0"/>
          <w:numId w:val="19"/>
        </w:numPr>
        <w:spacing w:after="0"/>
        <w:ind w:left="142" w:right="-284" w:hanging="426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Ретрактор подается тыльной стороной к хирургу.</w:t>
      </w:r>
    </w:p>
    <w:p w:rsidR="00C75CBC" w:rsidRPr="009E612C" w:rsidRDefault="00C75CBC" w:rsidP="009E612C">
      <w:pPr>
        <w:pStyle w:val="a3"/>
        <w:numPr>
          <w:ilvl w:val="0"/>
          <w:numId w:val="19"/>
        </w:numPr>
        <w:spacing w:after="0"/>
        <w:ind w:left="142" w:right="-284" w:hanging="426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Лигатурная и</w:t>
      </w:r>
      <w:r w:rsidR="00CB61F7" w:rsidRPr="009E612C">
        <w:rPr>
          <w:rFonts w:ascii="Times New Roman" w:hAnsi="Times New Roman" w:cs="Times New Roman"/>
          <w:sz w:val="28"/>
          <w:szCs w:val="28"/>
        </w:rPr>
        <w:t>г</w:t>
      </w:r>
      <w:r w:rsidRPr="009E612C">
        <w:rPr>
          <w:rFonts w:ascii="Times New Roman" w:hAnsi="Times New Roman" w:cs="Times New Roman"/>
          <w:sz w:val="28"/>
          <w:szCs w:val="28"/>
        </w:rPr>
        <w:t xml:space="preserve">ла </w:t>
      </w:r>
      <w:proofErr w:type="spellStart"/>
      <w:r w:rsidRPr="009E612C">
        <w:rPr>
          <w:rFonts w:ascii="Times New Roman" w:hAnsi="Times New Roman" w:cs="Times New Roman"/>
          <w:sz w:val="28"/>
          <w:szCs w:val="28"/>
        </w:rPr>
        <w:t>Дешана</w:t>
      </w:r>
      <w:proofErr w:type="spellEnd"/>
      <w:r w:rsidRPr="009E612C">
        <w:rPr>
          <w:rFonts w:ascii="Times New Roman" w:hAnsi="Times New Roman" w:cs="Times New Roman"/>
          <w:sz w:val="28"/>
          <w:szCs w:val="28"/>
        </w:rPr>
        <w:t xml:space="preserve"> с вдетой лигатурой подается к руке хирурга рукояткой.</w:t>
      </w:r>
    </w:p>
    <w:p w:rsidR="00C75CBC" w:rsidRPr="009E612C" w:rsidRDefault="00C75CBC" w:rsidP="009E612C">
      <w:pPr>
        <w:pStyle w:val="a3"/>
        <w:numPr>
          <w:ilvl w:val="0"/>
          <w:numId w:val="19"/>
        </w:numPr>
        <w:spacing w:after="0"/>
        <w:ind w:left="142" w:right="-284" w:hanging="426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Нити без игл подаются пинцетом.</w:t>
      </w:r>
    </w:p>
    <w:p w:rsidR="00C75CBC" w:rsidRPr="009E612C" w:rsidRDefault="00C75CBC" w:rsidP="009E612C">
      <w:pPr>
        <w:pStyle w:val="a3"/>
        <w:numPr>
          <w:ilvl w:val="0"/>
          <w:numId w:val="19"/>
        </w:numPr>
        <w:spacing w:after="0"/>
        <w:ind w:left="142" w:right="-284" w:hanging="426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 xml:space="preserve">Если инструменты подаются корнцангом или пинцетом: </w:t>
      </w:r>
    </w:p>
    <w:p w:rsidR="00C75CBC" w:rsidRPr="009E612C" w:rsidRDefault="00C75CBC" w:rsidP="009E612C">
      <w:pPr>
        <w:pStyle w:val="a3"/>
        <w:numPr>
          <w:ilvl w:val="0"/>
          <w:numId w:val="16"/>
        </w:numPr>
        <w:spacing w:after="0"/>
        <w:ind w:left="284" w:right="-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Скальпель корнцангом берут за середину поперек;</w:t>
      </w:r>
    </w:p>
    <w:p w:rsidR="00C75CBC" w:rsidRPr="009E612C" w:rsidRDefault="00C75CBC" w:rsidP="009E612C">
      <w:pPr>
        <w:pStyle w:val="a3"/>
        <w:numPr>
          <w:ilvl w:val="0"/>
          <w:numId w:val="16"/>
        </w:numPr>
        <w:spacing w:after="0"/>
        <w:ind w:left="284" w:right="-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 xml:space="preserve">Пинцет берут за одну из </w:t>
      </w:r>
      <w:proofErr w:type="spellStart"/>
      <w:r w:rsidRPr="009E612C">
        <w:rPr>
          <w:rFonts w:ascii="Times New Roman" w:hAnsi="Times New Roman" w:cs="Times New Roman"/>
          <w:sz w:val="28"/>
          <w:szCs w:val="28"/>
        </w:rPr>
        <w:t>бранш</w:t>
      </w:r>
      <w:proofErr w:type="spellEnd"/>
      <w:r w:rsidRPr="009E612C">
        <w:rPr>
          <w:rFonts w:ascii="Times New Roman" w:hAnsi="Times New Roman" w:cs="Times New Roman"/>
          <w:sz w:val="28"/>
          <w:szCs w:val="28"/>
        </w:rPr>
        <w:t>;</w:t>
      </w:r>
    </w:p>
    <w:p w:rsidR="00C75CBC" w:rsidRPr="009E612C" w:rsidRDefault="00C75CBC" w:rsidP="009E612C">
      <w:pPr>
        <w:pStyle w:val="a3"/>
        <w:numPr>
          <w:ilvl w:val="0"/>
          <w:numId w:val="16"/>
        </w:numPr>
        <w:spacing w:after="0"/>
        <w:ind w:left="284" w:right="-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 xml:space="preserve">Ножницы подают, просовывая </w:t>
      </w:r>
      <w:proofErr w:type="spellStart"/>
      <w:r w:rsidRPr="009E612C">
        <w:rPr>
          <w:rFonts w:ascii="Times New Roman" w:hAnsi="Times New Roman" w:cs="Times New Roman"/>
          <w:sz w:val="28"/>
          <w:szCs w:val="28"/>
        </w:rPr>
        <w:t>бранши</w:t>
      </w:r>
      <w:proofErr w:type="spellEnd"/>
      <w:r w:rsidRPr="009E612C">
        <w:rPr>
          <w:rFonts w:ascii="Times New Roman" w:hAnsi="Times New Roman" w:cs="Times New Roman"/>
          <w:sz w:val="28"/>
          <w:szCs w:val="28"/>
        </w:rPr>
        <w:t xml:space="preserve"> корнцанга в кольца ножниц;</w:t>
      </w:r>
    </w:p>
    <w:p w:rsidR="00C75CBC" w:rsidRPr="009E612C" w:rsidRDefault="00C75CBC" w:rsidP="009E612C">
      <w:pPr>
        <w:pStyle w:val="a3"/>
        <w:numPr>
          <w:ilvl w:val="0"/>
          <w:numId w:val="16"/>
        </w:numPr>
        <w:spacing w:after="0"/>
        <w:ind w:left="284" w:right="-284" w:hanging="142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Зажимы захватывают при закрытом замке за одно из колец.</w:t>
      </w:r>
      <w:r w:rsidR="00CB61F7" w:rsidRPr="009E612C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B61F7" w:rsidRPr="00A8217E" w:rsidRDefault="00CB61F7" w:rsidP="009E61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217E">
        <w:rPr>
          <w:rFonts w:ascii="Times New Roman" w:hAnsi="Times New Roman" w:cs="Times New Roman"/>
          <w:sz w:val="24"/>
          <w:szCs w:val="24"/>
        </w:rPr>
        <w:t xml:space="preserve">      </w:t>
      </w:r>
      <w:r w:rsidRPr="00A8217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34285" cy="2002790"/>
            <wp:effectExtent l="19050" t="0" r="0" b="0"/>
            <wp:docPr id="3" name="Рисунок 3" descr="D:\Новая папка\и нструмент\18041_html_m213151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Новая папка\и нструмент\18041_html_m21315197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4285" cy="2002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217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23853" cy="1087870"/>
            <wp:effectExtent l="19050" t="0" r="0" b="0"/>
            <wp:docPr id="4" name="Рисунок 4" descr="D:\Новая папка\и нструмент\18041_html_m6b0624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Новая папка\и нструмент\18041_html_m6b0624bb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6526" cy="1089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1F7" w:rsidRPr="00A8217E" w:rsidRDefault="00CB61F7" w:rsidP="00CB61F7">
      <w:pPr>
        <w:jc w:val="both"/>
        <w:rPr>
          <w:rFonts w:ascii="Times New Roman" w:hAnsi="Times New Roman" w:cs="Times New Roman"/>
          <w:sz w:val="24"/>
          <w:szCs w:val="24"/>
        </w:rPr>
      </w:pPr>
      <w:r w:rsidRPr="00A8217E">
        <w:rPr>
          <w:rFonts w:ascii="Times New Roman" w:hAnsi="Times New Roman" w:cs="Times New Roman"/>
          <w:sz w:val="24"/>
          <w:szCs w:val="24"/>
        </w:rPr>
        <w:t xml:space="preserve">                       Рис. 1                                                  Рис. 2</w:t>
      </w:r>
    </w:p>
    <w:p w:rsidR="00A8217E" w:rsidRDefault="00A8217E" w:rsidP="00C75CBC">
      <w:pPr>
        <w:ind w:left="105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17E" w:rsidRDefault="00A8217E" w:rsidP="00C75CBC">
      <w:pPr>
        <w:ind w:left="105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217E" w:rsidRDefault="00A8217E" w:rsidP="00C75CBC">
      <w:pPr>
        <w:ind w:left="105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5CBC" w:rsidRPr="00A8217E" w:rsidRDefault="009E612C" w:rsidP="00C75CBC">
      <w:pPr>
        <w:ind w:left="105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17E">
        <w:rPr>
          <w:rFonts w:ascii="Times New Roman" w:hAnsi="Times New Roman" w:cs="Times New Roman"/>
          <w:b/>
          <w:sz w:val="24"/>
          <w:szCs w:val="24"/>
        </w:rPr>
        <w:t>НАИБОЛЕЕ ЧАСТЫЕ ОШИБКИ ПРИ ПОДАЧИ ХИРУРГИЧЕСКИХ ИНСТРУМЕНТОВ ХИРУРГУ</w:t>
      </w:r>
    </w:p>
    <w:p w:rsidR="00C75CBC" w:rsidRPr="009E612C" w:rsidRDefault="00C75CBC" w:rsidP="009E612C">
      <w:pPr>
        <w:pStyle w:val="a3"/>
        <w:numPr>
          <w:ilvl w:val="0"/>
          <w:numId w:val="20"/>
        </w:numPr>
        <w:spacing w:after="0"/>
        <w:ind w:left="284" w:right="-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 xml:space="preserve">Излишняя торопливость, что может быть </w:t>
      </w:r>
      <w:proofErr w:type="spellStart"/>
      <w:r w:rsidRPr="009E612C">
        <w:rPr>
          <w:rFonts w:ascii="Times New Roman" w:hAnsi="Times New Roman" w:cs="Times New Roman"/>
          <w:sz w:val="28"/>
          <w:szCs w:val="28"/>
        </w:rPr>
        <w:t>травмоопасно</w:t>
      </w:r>
      <w:proofErr w:type="spellEnd"/>
      <w:r w:rsidRPr="009E612C">
        <w:rPr>
          <w:rFonts w:ascii="Times New Roman" w:hAnsi="Times New Roman" w:cs="Times New Roman"/>
          <w:sz w:val="28"/>
          <w:szCs w:val="28"/>
        </w:rPr>
        <w:t>.</w:t>
      </w:r>
    </w:p>
    <w:p w:rsidR="00C75CBC" w:rsidRPr="009E612C" w:rsidRDefault="00C75CBC" w:rsidP="009E612C">
      <w:pPr>
        <w:pStyle w:val="a3"/>
        <w:numPr>
          <w:ilvl w:val="0"/>
          <w:numId w:val="20"/>
        </w:numPr>
        <w:spacing w:after="0"/>
        <w:ind w:left="284" w:right="-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Подача инструментов режущим или колющим концом вперед в руку хирурга.</w:t>
      </w:r>
    </w:p>
    <w:p w:rsidR="00C75CBC" w:rsidRPr="009E612C" w:rsidRDefault="00C75CBC" w:rsidP="009E612C">
      <w:pPr>
        <w:pStyle w:val="a3"/>
        <w:numPr>
          <w:ilvl w:val="0"/>
          <w:numId w:val="20"/>
        </w:numPr>
        <w:spacing w:after="0"/>
        <w:ind w:left="284" w:right="-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Подача другого инструмента вместо нужного, например, пинцета хирургического вместо анатомического. Не видя, хирург может повредить зубцами орган. Или подача режущей иглы вместо круглой.</w:t>
      </w:r>
    </w:p>
    <w:p w:rsidR="00C75CBC" w:rsidRPr="009E612C" w:rsidRDefault="00C75CBC" w:rsidP="009E612C">
      <w:pPr>
        <w:pStyle w:val="a3"/>
        <w:numPr>
          <w:ilvl w:val="0"/>
          <w:numId w:val="20"/>
        </w:numPr>
        <w:spacing w:after="0"/>
        <w:ind w:left="284" w:right="-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Подача слишком длинной или слишком толстой лигатуры.</w:t>
      </w:r>
    </w:p>
    <w:p w:rsidR="00C75CBC" w:rsidRPr="009E612C" w:rsidRDefault="00C75CBC" w:rsidP="009E612C">
      <w:pPr>
        <w:pStyle w:val="a3"/>
        <w:numPr>
          <w:ilvl w:val="0"/>
          <w:numId w:val="20"/>
        </w:numPr>
        <w:spacing w:after="0"/>
        <w:ind w:left="284" w:right="-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 xml:space="preserve">Вдевание лигатуры в ушко иглы с концами одной длины. </w:t>
      </w:r>
    </w:p>
    <w:p w:rsidR="00C75CBC" w:rsidRPr="009E612C" w:rsidRDefault="00C75CBC" w:rsidP="009E612C">
      <w:pPr>
        <w:pStyle w:val="a3"/>
        <w:numPr>
          <w:ilvl w:val="0"/>
          <w:numId w:val="20"/>
        </w:numPr>
        <w:spacing w:after="0"/>
        <w:ind w:left="284" w:right="-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Плохое знание инструментов.</w:t>
      </w:r>
    </w:p>
    <w:p w:rsidR="00B966A6" w:rsidRPr="00A8217E" w:rsidRDefault="00B966A6" w:rsidP="009E61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66A6" w:rsidRDefault="00B966A6" w:rsidP="00B966A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5DE9" w:rsidRDefault="00FA5DE9" w:rsidP="00B966A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5DE9" w:rsidRPr="00A8217E" w:rsidRDefault="00FA5DE9" w:rsidP="00B966A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5CBC" w:rsidRPr="00A8217E" w:rsidRDefault="009E612C" w:rsidP="00C75CBC">
      <w:pPr>
        <w:ind w:left="108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17E">
        <w:rPr>
          <w:rFonts w:ascii="Times New Roman" w:hAnsi="Times New Roman" w:cs="Times New Roman"/>
          <w:b/>
          <w:sz w:val="24"/>
          <w:szCs w:val="24"/>
        </w:rPr>
        <w:t>УБОРКА ИНСТРУМЕНТОВ И ИГЛ ПОСЛЕ ОПЕРАЦИИ</w:t>
      </w:r>
    </w:p>
    <w:p w:rsidR="00C75CBC" w:rsidRPr="009E612C" w:rsidRDefault="00C75CBC" w:rsidP="009E612C">
      <w:pPr>
        <w:ind w:left="-284"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 xml:space="preserve">Все инструменты и иглы должны быть сосчитаны, </w:t>
      </w:r>
      <w:proofErr w:type="gramStart"/>
      <w:r w:rsidRPr="009E612C">
        <w:rPr>
          <w:rFonts w:ascii="Times New Roman" w:hAnsi="Times New Roman" w:cs="Times New Roman"/>
          <w:sz w:val="28"/>
          <w:szCs w:val="28"/>
        </w:rPr>
        <w:t>осмотрены,  проверены</w:t>
      </w:r>
      <w:proofErr w:type="gramEnd"/>
      <w:r w:rsidRPr="009E612C">
        <w:rPr>
          <w:rFonts w:ascii="Times New Roman" w:hAnsi="Times New Roman" w:cs="Times New Roman"/>
          <w:sz w:val="28"/>
          <w:szCs w:val="28"/>
        </w:rPr>
        <w:t xml:space="preserve"> на целостность, остроту, работоспособность. После этого в соответствии с отраслевым стандартам ОСТ 42-21-2-85 их подвергают дезинфекции, </w:t>
      </w:r>
      <w:proofErr w:type="spellStart"/>
      <w:r w:rsidRPr="009E612C">
        <w:rPr>
          <w:rFonts w:ascii="Times New Roman" w:hAnsi="Times New Roman" w:cs="Times New Roman"/>
          <w:sz w:val="28"/>
          <w:szCs w:val="28"/>
        </w:rPr>
        <w:t>предстерилизационной</w:t>
      </w:r>
      <w:proofErr w:type="spellEnd"/>
      <w:r w:rsidRPr="009E612C">
        <w:rPr>
          <w:rFonts w:ascii="Times New Roman" w:hAnsi="Times New Roman" w:cs="Times New Roman"/>
          <w:sz w:val="28"/>
          <w:szCs w:val="28"/>
        </w:rPr>
        <w:t xml:space="preserve"> очистке и стерилизации.</w:t>
      </w:r>
    </w:p>
    <w:p w:rsidR="00C75CBC" w:rsidRPr="00A8217E" w:rsidRDefault="009E612C" w:rsidP="00C75CBC">
      <w:pPr>
        <w:ind w:left="108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17E">
        <w:rPr>
          <w:rFonts w:ascii="Times New Roman" w:hAnsi="Times New Roman" w:cs="Times New Roman"/>
          <w:b/>
          <w:sz w:val="24"/>
          <w:szCs w:val="24"/>
        </w:rPr>
        <w:t>ОБРАБОТКА ИНСТРУМЕНТОВ</w:t>
      </w:r>
    </w:p>
    <w:p w:rsidR="00C75CBC" w:rsidRPr="009E612C" w:rsidRDefault="00C75CBC" w:rsidP="009E612C">
      <w:pPr>
        <w:ind w:left="-284" w:right="-284" w:firstLine="71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612C">
        <w:rPr>
          <w:rFonts w:ascii="Times New Roman" w:hAnsi="Times New Roman" w:cs="Times New Roman"/>
          <w:sz w:val="28"/>
          <w:szCs w:val="28"/>
        </w:rPr>
        <w:t>Деконтоминация</w:t>
      </w:r>
      <w:proofErr w:type="spellEnd"/>
      <w:r w:rsidRPr="009E612C">
        <w:rPr>
          <w:rFonts w:ascii="Times New Roman" w:hAnsi="Times New Roman" w:cs="Times New Roman"/>
          <w:sz w:val="28"/>
          <w:szCs w:val="28"/>
        </w:rPr>
        <w:t xml:space="preserve"> хирургических инструментов - это процесс удаления или уничтожения микроорганизмов.</w:t>
      </w:r>
    </w:p>
    <w:p w:rsidR="00C75CBC" w:rsidRPr="009E612C" w:rsidRDefault="00C75CBC" w:rsidP="009E612C">
      <w:pPr>
        <w:pStyle w:val="a3"/>
        <w:numPr>
          <w:ilvl w:val="0"/>
          <w:numId w:val="21"/>
        </w:numPr>
        <w:spacing w:after="0"/>
        <w:ind w:left="284" w:right="-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Дезинфекция осуществляется с помощью физических факторов или химических препаратов. При дезинфекции гибнут вегетирующие формы микроорганизмов.</w:t>
      </w:r>
    </w:p>
    <w:p w:rsidR="00C75CBC" w:rsidRPr="009E612C" w:rsidRDefault="00C75CBC" w:rsidP="009E612C">
      <w:pPr>
        <w:pStyle w:val="a3"/>
        <w:numPr>
          <w:ilvl w:val="0"/>
          <w:numId w:val="21"/>
        </w:numPr>
        <w:spacing w:after="0"/>
        <w:ind w:left="284" w:right="-284" w:hanging="56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612C">
        <w:rPr>
          <w:rFonts w:ascii="Times New Roman" w:hAnsi="Times New Roman" w:cs="Times New Roman"/>
          <w:sz w:val="28"/>
          <w:szCs w:val="28"/>
        </w:rPr>
        <w:t>Предстерилизационная</w:t>
      </w:r>
      <w:proofErr w:type="spellEnd"/>
      <w:r w:rsidRPr="009E612C">
        <w:rPr>
          <w:rFonts w:ascii="Times New Roman" w:hAnsi="Times New Roman" w:cs="Times New Roman"/>
          <w:sz w:val="28"/>
          <w:szCs w:val="28"/>
        </w:rPr>
        <w:t xml:space="preserve"> очистка-это удаление органических или не органических веществ и микроорганизмов. Осуществляется в ручную в водном растворе моющего средства с помощью щетки или ватно-марлевого тампона.</w:t>
      </w:r>
    </w:p>
    <w:p w:rsidR="00C75CBC" w:rsidRPr="009E612C" w:rsidRDefault="00C75CBC" w:rsidP="009E612C">
      <w:pPr>
        <w:pStyle w:val="a3"/>
        <w:numPr>
          <w:ilvl w:val="0"/>
          <w:numId w:val="21"/>
        </w:numPr>
        <w:spacing w:after="0"/>
        <w:ind w:left="284" w:right="-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Стерилизация- это процесс уничтожения всех видов микроорганизмов, не только вегетирующих форм, но и спор.</w:t>
      </w:r>
    </w:p>
    <w:p w:rsidR="00C75CBC" w:rsidRPr="009E612C" w:rsidRDefault="00C75CBC" w:rsidP="009E612C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 xml:space="preserve">Методы, средства и режим дезинфекции и стерилизации изделий медицинского назначения определены Государственным отраслевым стандартам 42-21-2-85 </w:t>
      </w:r>
      <w:proofErr w:type="gramStart"/>
      <w:r w:rsidRPr="009E612C">
        <w:rPr>
          <w:rFonts w:ascii="Times New Roman" w:hAnsi="Times New Roman" w:cs="Times New Roman"/>
          <w:sz w:val="28"/>
          <w:szCs w:val="28"/>
        </w:rPr>
        <w:t>« О</w:t>
      </w:r>
      <w:proofErr w:type="gramEnd"/>
      <w:r w:rsidRPr="009E612C">
        <w:rPr>
          <w:rFonts w:ascii="Times New Roman" w:hAnsi="Times New Roman" w:cs="Times New Roman"/>
          <w:sz w:val="28"/>
          <w:szCs w:val="28"/>
        </w:rPr>
        <w:t xml:space="preserve"> введение в действие ОСТа». </w:t>
      </w:r>
    </w:p>
    <w:p w:rsidR="00A8217E" w:rsidRPr="009E612C" w:rsidRDefault="00C75CBC" w:rsidP="009E612C">
      <w:pPr>
        <w:ind w:left="-284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Лечебным учреждениям дается возможность выбора, исходя из конкретных условий.</w:t>
      </w:r>
    </w:p>
    <w:p w:rsidR="00C75CBC" w:rsidRPr="00A8217E" w:rsidRDefault="009E612C" w:rsidP="00C75CBC">
      <w:pPr>
        <w:ind w:left="1088" w:firstLine="32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17E">
        <w:rPr>
          <w:rFonts w:ascii="Times New Roman" w:hAnsi="Times New Roman" w:cs="Times New Roman"/>
          <w:b/>
          <w:sz w:val="24"/>
          <w:szCs w:val="24"/>
        </w:rPr>
        <w:t>ХРАНЕНИЕ ХИРУРГИЧЕСКИХ ИНСТРУМЕНТОВ</w:t>
      </w:r>
    </w:p>
    <w:p w:rsidR="00C75CBC" w:rsidRPr="009E612C" w:rsidRDefault="00C75CBC" w:rsidP="009E612C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Инструментальная комната служит для хранения хирургических инструментов, аппаратов и приборов, которые размещаются в специальных шкафах.</w:t>
      </w:r>
    </w:p>
    <w:p w:rsidR="00C75CBC" w:rsidRPr="009E612C" w:rsidRDefault="00C75CBC" w:rsidP="009E612C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Инструменты хранят в стеклянных шкафах, которые обеспечивают хороший обзор. Раскладывают инструменты по принадлежности к различным типовым операциям.  Скальпели располагаются на подставках, так как их лезвия должны находиться на весу.</w:t>
      </w:r>
    </w:p>
    <w:p w:rsidR="00C75CBC" w:rsidRPr="009E612C" w:rsidRDefault="00C75CBC" w:rsidP="009E612C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lastRenderedPageBreak/>
        <w:t>Около каждого шкафа должна быть четко составленная опись инструментов и приборов, помогающая ориентироваться в них.</w:t>
      </w:r>
    </w:p>
    <w:p w:rsidR="00C75CBC" w:rsidRPr="009E612C" w:rsidRDefault="00C75CBC" w:rsidP="009E612C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 xml:space="preserve">Температура в инструментальной комнате должна быть в пределах +15- +20С. </w:t>
      </w:r>
    </w:p>
    <w:p w:rsidR="00C75CBC" w:rsidRPr="009E612C" w:rsidRDefault="00C75CBC" w:rsidP="009E612C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Хирургические инструменты для гнойной операционной должны храниться отдельно.</w:t>
      </w:r>
    </w:p>
    <w:p w:rsidR="00C75CBC" w:rsidRPr="009E612C" w:rsidRDefault="00C75CBC" w:rsidP="009E612C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 xml:space="preserve">Нельзя хранить рядом с инструментами вещества, пары которых вызывают коррозия </w:t>
      </w:r>
      <w:proofErr w:type="gramStart"/>
      <w:r w:rsidRPr="009E612C">
        <w:rPr>
          <w:rFonts w:ascii="Times New Roman" w:hAnsi="Times New Roman" w:cs="Times New Roman"/>
          <w:sz w:val="28"/>
          <w:szCs w:val="28"/>
        </w:rPr>
        <w:t>металла(</w:t>
      </w:r>
      <w:proofErr w:type="gramEnd"/>
      <w:r w:rsidRPr="009E612C">
        <w:rPr>
          <w:rFonts w:ascii="Times New Roman" w:hAnsi="Times New Roman" w:cs="Times New Roman"/>
          <w:sz w:val="28"/>
          <w:szCs w:val="28"/>
        </w:rPr>
        <w:t>формалин, йод, кислоты, щелочи).</w:t>
      </w:r>
    </w:p>
    <w:p w:rsidR="00C75CBC" w:rsidRPr="009E612C" w:rsidRDefault="00C75CBC" w:rsidP="009E612C">
      <w:pPr>
        <w:spacing w:after="0"/>
        <w:ind w:left="-284" w:right="-284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При хранении инструмент должен быть закрыт на один зуб кремальеры.</w:t>
      </w:r>
    </w:p>
    <w:p w:rsidR="00D311AC" w:rsidRPr="00A8217E" w:rsidRDefault="00D311AC" w:rsidP="009E61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311AC" w:rsidRPr="00A8217E" w:rsidRDefault="009E612C" w:rsidP="009E612C">
      <w:pPr>
        <w:pStyle w:val="a3"/>
        <w:ind w:left="1068"/>
        <w:jc w:val="center"/>
        <w:rPr>
          <w:rFonts w:ascii="Times New Roman" w:hAnsi="Times New Roman" w:cs="Times New Roman"/>
          <w:sz w:val="24"/>
          <w:szCs w:val="24"/>
        </w:rPr>
      </w:pPr>
      <w:r w:rsidRPr="00A8217E">
        <w:rPr>
          <w:rFonts w:ascii="Times New Roman" w:hAnsi="Times New Roman" w:cs="Times New Roman"/>
          <w:b/>
          <w:sz w:val="24"/>
          <w:szCs w:val="24"/>
        </w:rPr>
        <w:t>ТЕХНИКА ЗАРЯДКИ ИГЛОДЕРЖАТЕЛЯ</w:t>
      </w:r>
    </w:p>
    <w:p w:rsidR="00D311AC" w:rsidRPr="009E612C" w:rsidRDefault="00D311AC" w:rsidP="009E612C">
      <w:pPr>
        <w:pStyle w:val="a3"/>
        <w:numPr>
          <w:ilvl w:val="0"/>
          <w:numId w:val="48"/>
        </w:numPr>
        <w:spacing w:after="0"/>
        <w:ind w:left="284" w:right="-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зарядку производят при помощи 2 пинцетов.</w:t>
      </w:r>
    </w:p>
    <w:p w:rsidR="00D311AC" w:rsidRPr="009E612C" w:rsidRDefault="00D311AC" w:rsidP="009E612C">
      <w:pPr>
        <w:pStyle w:val="a3"/>
        <w:numPr>
          <w:ilvl w:val="0"/>
          <w:numId w:val="48"/>
        </w:numPr>
        <w:spacing w:after="0"/>
        <w:ind w:left="284" w:right="-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Иглодержатель держат в левой руке</w:t>
      </w:r>
    </w:p>
    <w:p w:rsidR="00D311AC" w:rsidRPr="009E612C" w:rsidRDefault="00D311AC" w:rsidP="009E612C">
      <w:pPr>
        <w:pStyle w:val="a3"/>
        <w:numPr>
          <w:ilvl w:val="0"/>
          <w:numId w:val="48"/>
        </w:numPr>
        <w:spacing w:after="0"/>
        <w:ind w:left="284" w:right="-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Правым пинцетом берут иглу и закрепляют её иглодержателем, отступая от конца клюва 2-3 см.</w:t>
      </w:r>
    </w:p>
    <w:p w:rsidR="00D311AC" w:rsidRPr="009E612C" w:rsidRDefault="00D311AC" w:rsidP="009E612C">
      <w:pPr>
        <w:pStyle w:val="a3"/>
        <w:numPr>
          <w:ilvl w:val="0"/>
          <w:numId w:val="48"/>
        </w:numPr>
        <w:spacing w:after="0"/>
        <w:ind w:left="284" w:right="-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Иглу зажимают на границе средней и задней трети ушка.</w:t>
      </w:r>
    </w:p>
    <w:p w:rsidR="00D311AC" w:rsidRPr="009E612C" w:rsidRDefault="00D311AC" w:rsidP="009E612C">
      <w:pPr>
        <w:pStyle w:val="a3"/>
        <w:numPr>
          <w:ilvl w:val="0"/>
          <w:numId w:val="48"/>
        </w:numPr>
        <w:spacing w:after="0"/>
        <w:ind w:left="284" w:right="-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Держа иглодержатель в правой руке, удерживают его 3,4,5 пальцами.</w:t>
      </w:r>
    </w:p>
    <w:p w:rsidR="00D311AC" w:rsidRPr="009E612C" w:rsidRDefault="00D311AC" w:rsidP="009E612C">
      <w:pPr>
        <w:pStyle w:val="a3"/>
        <w:numPr>
          <w:ilvl w:val="0"/>
          <w:numId w:val="48"/>
        </w:numPr>
        <w:spacing w:after="0"/>
        <w:ind w:left="284" w:right="-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Первым и вторым пальцами держат пинцет с зажатыми в нем лигатурой</w:t>
      </w:r>
    </w:p>
    <w:p w:rsidR="00D311AC" w:rsidRPr="009E612C" w:rsidRDefault="00D311AC" w:rsidP="009E612C">
      <w:pPr>
        <w:pStyle w:val="a3"/>
        <w:numPr>
          <w:ilvl w:val="0"/>
          <w:numId w:val="48"/>
        </w:numPr>
        <w:spacing w:after="0"/>
        <w:ind w:left="284" w:right="-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Правой рукой 1 и 2 пальцами держат другой пинцет, который захватывает лигатуру ближе к её середине.</w:t>
      </w:r>
    </w:p>
    <w:p w:rsidR="00D311AC" w:rsidRPr="009E612C" w:rsidRDefault="00D311AC" w:rsidP="009E612C">
      <w:pPr>
        <w:pStyle w:val="a3"/>
        <w:numPr>
          <w:ilvl w:val="0"/>
          <w:numId w:val="48"/>
        </w:numPr>
        <w:spacing w:after="0"/>
        <w:ind w:left="284" w:right="-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Лигатуру укладывают на выступ иглодержателя для упора.</w:t>
      </w:r>
    </w:p>
    <w:p w:rsidR="00D311AC" w:rsidRPr="009E612C" w:rsidRDefault="00D311AC" w:rsidP="009E612C">
      <w:pPr>
        <w:pStyle w:val="a3"/>
        <w:numPr>
          <w:ilvl w:val="0"/>
          <w:numId w:val="48"/>
        </w:numPr>
        <w:spacing w:after="0"/>
        <w:ind w:left="284" w:right="-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Направляя лигатуру в ушко иглы, нажимают на углубление в области ушка.</w:t>
      </w:r>
    </w:p>
    <w:p w:rsidR="00D311AC" w:rsidRPr="009E612C" w:rsidRDefault="00D311AC" w:rsidP="009E612C">
      <w:pPr>
        <w:pStyle w:val="a3"/>
        <w:numPr>
          <w:ilvl w:val="0"/>
          <w:numId w:val="48"/>
        </w:numPr>
        <w:spacing w:after="0"/>
        <w:ind w:left="284" w:right="-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 xml:space="preserve">Вдеть нить </w:t>
      </w:r>
      <w:proofErr w:type="gramStart"/>
      <w:r w:rsidRPr="009E612C">
        <w:rPr>
          <w:rFonts w:ascii="Times New Roman" w:hAnsi="Times New Roman" w:cs="Times New Roman"/>
          <w:sz w:val="28"/>
          <w:szCs w:val="28"/>
        </w:rPr>
        <w:t>так, что бы</w:t>
      </w:r>
      <w:proofErr w:type="gramEnd"/>
      <w:r w:rsidRPr="009E612C">
        <w:rPr>
          <w:rFonts w:ascii="Times New Roman" w:hAnsi="Times New Roman" w:cs="Times New Roman"/>
          <w:sz w:val="28"/>
          <w:szCs w:val="28"/>
        </w:rPr>
        <w:t xml:space="preserve"> один его конец был в 3-4 раза длиннее другого.</w:t>
      </w:r>
    </w:p>
    <w:p w:rsidR="00D311AC" w:rsidRPr="009E612C" w:rsidRDefault="00D311AC" w:rsidP="009E612C">
      <w:pPr>
        <w:pStyle w:val="a3"/>
        <w:numPr>
          <w:ilvl w:val="0"/>
          <w:numId w:val="48"/>
        </w:numPr>
        <w:spacing w:after="0"/>
        <w:ind w:left="284" w:right="-284" w:hanging="568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Протягивать вдетую нить не рекомендуется.</w:t>
      </w:r>
    </w:p>
    <w:p w:rsidR="00D311AC" w:rsidRPr="00A8217E" w:rsidRDefault="00D311AC" w:rsidP="009E61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11AC" w:rsidRPr="00A8217E" w:rsidRDefault="009E612C" w:rsidP="009E612C">
      <w:pPr>
        <w:ind w:left="108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17E">
        <w:rPr>
          <w:rFonts w:ascii="Times New Roman" w:hAnsi="Times New Roman" w:cs="Times New Roman"/>
          <w:b/>
          <w:sz w:val="24"/>
          <w:szCs w:val="24"/>
        </w:rPr>
        <w:t>ТЕХНИКА СНЯТИЯ ШВОВ</w:t>
      </w:r>
    </w:p>
    <w:p w:rsidR="00D311AC" w:rsidRPr="009E612C" w:rsidRDefault="00D311AC" w:rsidP="009E612C">
      <w:pPr>
        <w:pStyle w:val="a3"/>
        <w:numPr>
          <w:ilvl w:val="0"/>
          <w:numId w:val="47"/>
        </w:num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 xml:space="preserve">Производят туалет кожи вокруг раны. Обработку производят стерильным ватным шариком, смоченным бриллиантовой зеленью, </w:t>
      </w:r>
      <w:proofErr w:type="spellStart"/>
      <w:r w:rsidRPr="009E612C">
        <w:rPr>
          <w:rFonts w:ascii="Times New Roman" w:hAnsi="Times New Roman" w:cs="Times New Roman"/>
          <w:sz w:val="28"/>
          <w:szCs w:val="28"/>
        </w:rPr>
        <w:t>йодонатом</w:t>
      </w:r>
      <w:proofErr w:type="spellEnd"/>
      <w:r w:rsidRPr="009E612C">
        <w:rPr>
          <w:rFonts w:ascii="Times New Roman" w:hAnsi="Times New Roman" w:cs="Times New Roman"/>
          <w:sz w:val="28"/>
          <w:szCs w:val="28"/>
        </w:rPr>
        <w:t>.</w:t>
      </w:r>
    </w:p>
    <w:p w:rsidR="00D311AC" w:rsidRPr="009E612C" w:rsidRDefault="00D311AC" w:rsidP="009E612C">
      <w:pPr>
        <w:pStyle w:val="a3"/>
        <w:numPr>
          <w:ilvl w:val="0"/>
          <w:numId w:val="47"/>
        </w:num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Кожу обрабатывают от краев раны к периферии.</w:t>
      </w:r>
    </w:p>
    <w:p w:rsidR="00D311AC" w:rsidRPr="009E612C" w:rsidRDefault="00D311AC" w:rsidP="009E612C">
      <w:pPr>
        <w:pStyle w:val="a3"/>
        <w:numPr>
          <w:ilvl w:val="0"/>
          <w:numId w:val="47"/>
        </w:num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Остатки жидкости удаляют стерильным тампоном.</w:t>
      </w:r>
    </w:p>
    <w:p w:rsidR="00D311AC" w:rsidRPr="009E612C" w:rsidRDefault="00D311AC" w:rsidP="009E612C">
      <w:pPr>
        <w:pStyle w:val="a3"/>
        <w:numPr>
          <w:ilvl w:val="0"/>
          <w:numId w:val="47"/>
        </w:num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Левой рукой удерживают пинцет, которым захватывают нить за узелок и оттягивают его в лево, до тех пор, пока не появится белая нить.</w:t>
      </w:r>
    </w:p>
    <w:p w:rsidR="00D311AC" w:rsidRPr="009E612C" w:rsidRDefault="00D311AC" w:rsidP="009E612C">
      <w:pPr>
        <w:pStyle w:val="a3"/>
        <w:numPr>
          <w:ilvl w:val="0"/>
          <w:numId w:val="47"/>
        </w:num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Удерживая ножницы в правой руке, отрезают нить.</w:t>
      </w:r>
    </w:p>
    <w:p w:rsidR="00D311AC" w:rsidRPr="009E612C" w:rsidRDefault="00D311AC" w:rsidP="009E612C">
      <w:pPr>
        <w:pStyle w:val="a3"/>
        <w:numPr>
          <w:ilvl w:val="0"/>
          <w:numId w:val="47"/>
        </w:num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Обрабатывают швы антисептиком.</w:t>
      </w:r>
    </w:p>
    <w:p w:rsidR="00D311AC" w:rsidRPr="009E612C" w:rsidRDefault="00D311AC" w:rsidP="009E612C">
      <w:pPr>
        <w:pStyle w:val="a3"/>
        <w:numPr>
          <w:ilvl w:val="0"/>
          <w:numId w:val="47"/>
        </w:numPr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9E612C">
        <w:rPr>
          <w:rFonts w:ascii="Times New Roman" w:hAnsi="Times New Roman" w:cs="Times New Roman"/>
          <w:sz w:val="28"/>
          <w:szCs w:val="28"/>
        </w:rPr>
        <w:t>Накладывают асептическую повязку.</w:t>
      </w:r>
    </w:p>
    <w:p w:rsidR="00D311AC" w:rsidRPr="00A8217E" w:rsidRDefault="00CB61F7" w:rsidP="009E612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217E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</w:t>
      </w:r>
      <w:r w:rsidRPr="00A8217E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663190" cy="1903905"/>
            <wp:effectExtent l="19050" t="0" r="3810" b="0"/>
            <wp:docPr id="2" name="Рисунок 2" descr="D:\Новая папка\и нструмент\18041_html_m3d023aa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Новая папка\и нструмент\18041_html_m3d023aaf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251" cy="1905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DE9" w:rsidRDefault="00FA5DE9" w:rsidP="009E612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DA3476" w:rsidRPr="009E612C" w:rsidRDefault="009E612C" w:rsidP="009E612C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DA347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ШОВНЫЕ МАТЕРИАЛЫ</w:t>
      </w:r>
    </w:p>
    <w:p w:rsidR="00DA3476" w:rsidRPr="009E612C" w:rsidRDefault="00DA3476" w:rsidP="009E612C">
      <w:pPr>
        <w:spacing w:after="0"/>
        <w:ind w:left="-284" w:right="-284" w:firstLine="568"/>
        <w:rPr>
          <w:rFonts w:ascii="Times New Roman" w:eastAsia="Times New Roman" w:hAnsi="Times New Roman" w:cs="Times New Roman"/>
          <w:sz w:val="28"/>
          <w:szCs w:val="28"/>
        </w:rPr>
      </w:pPr>
      <w:r w:rsidRPr="009E612C">
        <w:rPr>
          <w:rFonts w:ascii="Times New Roman" w:eastAsia="Times New Roman" w:hAnsi="Times New Roman" w:cs="Times New Roman"/>
          <w:sz w:val="28"/>
          <w:szCs w:val="28"/>
        </w:rPr>
        <w:t xml:space="preserve">При сшивании различных </w:t>
      </w:r>
      <w:r w:rsidR="00A8217E" w:rsidRPr="009E612C">
        <w:rPr>
          <w:rFonts w:ascii="Times New Roman" w:eastAsia="Times New Roman" w:hAnsi="Times New Roman" w:cs="Times New Roman"/>
          <w:sz w:val="28"/>
          <w:szCs w:val="28"/>
        </w:rPr>
        <w:t>тканей</w:t>
      </w:r>
      <w:r w:rsidRPr="009E612C">
        <w:rPr>
          <w:rFonts w:ascii="Times New Roman" w:eastAsia="Times New Roman" w:hAnsi="Times New Roman" w:cs="Times New Roman"/>
          <w:sz w:val="28"/>
          <w:szCs w:val="28"/>
        </w:rPr>
        <w:t xml:space="preserve"> во время хирургических вмешательств необходимо наложение швов. Существует свыше 40 видов шовного материала, но наиболее распространены шелк, капрон, кетгут, металлические скобки.</w:t>
      </w:r>
    </w:p>
    <w:p w:rsidR="00DA3476" w:rsidRPr="009E612C" w:rsidRDefault="00DA3476" w:rsidP="009E612C">
      <w:pPr>
        <w:spacing w:after="0"/>
        <w:ind w:left="-284" w:right="-284" w:firstLine="568"/>
        <w:rPr>
          <w:rFonts w:ascii="Times New Roman" w:eastAsia="Times New Roman" w:hAnsi="Times New Roman" w:cs="Times New Roman"/>
          <w:sz w:val="28"/>
          <w:szCs w:val="28"/>
        </w:rPr>
      </w:pPr>
      <w:r w:rsidRPr="009E612C">
        <w:rPr>
          <w:rFonts w:ascii="Times New Roman" w:eastAsia="Times New Roman" w:hAnsi="Times New Roman" w:cs="Times New Roman"/>
          <w:sz w:val="28"/>
          <w:szCs w:val="28"/>
        </w:rPr>
        <w:t>К шовному материалу предъявляются следующие требования:</w:t>
      </w:r>
    </w:p>
    <w:p w:rsidR="00DA3476" w:rsidRPr="009E612C" w:rsidRDefault="00DA3476" w:rsidP="009E612C">
      <w:pPr>
        <w:spacing w:after="0"/>
        <w:ind w:left="-284" w:right="-284" w:firstLine="568"/>
        <w:rPr>
          <w:rFonts w:ascii="Times New Roman" w:eastAsia="Times New Roman" w:hAnsi="Times New Roman" w:cs="Times New Roman"/>
          <w:sz w:val="28"/>
          <w:szCs w:val="28"/>
        </w:rPr>
      </w:pPr>
      <w:r w:rsidRPr="009E612C">
        <w:rPr>
          <w:rFonts w:ascii="Times New Roman" w:eastAsia="Times New Roman" w:hAnsi="Times New Roman" w:cs="Times New Roman"/>
          <w:sz w:val="28"/>
          <w:szCs w:val="28"/>
        </w:rPr>
        <w:t>— он должен иметь гладкую и ровную поверхность (одинаковый по всей длине диаметр);</w:t>
      </w:r>
    </w:p>
    <w:p w:rsidR="00DA3476" w:rsidRPr="009E612C" w:rsidRDefault="00DA3476" w:rsidP="009E612C">
      <w:pPr>
        <w:spacing w:after="0"/>
        <w:ind w:left="-284" w:right="-284" w:firstLine="568"/>
        <w:rPr>
          <w:rFonts w:ascii="Times New Roman" w:eastAsia="Times New Roman" w:hAnsi="Times New Roman" w:cs="Times New Roman"/>
          <w:sz w:val="28"/>
          <w:szCs w:val="28"/>
        </w:rPr>
      </w:pPr>
      <w:r w:rsidRPr="009E612C">
        <w:rPr>
          <w:rFonts w:ascii="Times New Roman" w:eastAsia="Times New Roman" w:hAnsi="Times New Roman" w:cs="Times New Roman"/>
          <w:sz w:val="28"/>
          <w:szCs w:val="28"/>
        </w:rPr>
        <w:t>— быть эластичным и гибким (способным завязываться в узлы);</w:t>
      </w:r>
    </w:p>
    <w:p w:rsidR="00DA3476" w:rsidRPr="009E612C" w:rsidRDefault="00DA3476" w:rsidP="009E612C">
      <w:pPr>
        <w:spacing w:after="0"/>
        <w:ind w:left="-284" w:right="-284" w:firstLine="568"/>
        <w:rPr>
          <w:rFonts w:ascii="Times New Roman" w:eastAsia="Times New Roman" w:hAnsi="Times New Roman" w:cs="Times New Roman"/>
          <w:sz w:val="28"/>
          <w:szCs w:val="28"/>
        </w:rPr>
      </w:pPr>
      <w:r w:rsidRPr="009E612C">
        <w:rPr>
          <w:rFonts w:ascii="Times New Roman" w:eastAsia="Times New Roman" w:hAnsi="Times New Roman" w:cs="Times New Roman"/>
          <w:sz w:val="28"/>
          <w:szCs w:val="28"/>
        </w:rPr>
        <w:t>— быть прочным до образования рубца в тканях (образуется на 10—20-й день после операции);</w:t>
      </w:r>
    </w:p>
    <w:p w:rsidR="00DA3476" w:rsidRPr="009E612C" w:rsidRDefault="00DA3476" w:rsidP="009E612C">
      <w:pPr>
        <w:spacing w:after="0"/>
        <w:ind w:left="-284" w:right="-284" w:firstLine="568"/>
        <w:rPr>
          <w:rFonts w:ascii="Times New Roman" w:eastAsia="Times New Roman" w:hAnsi="Times New Roman" w:cs="Times New Roman"/>
          <w:sz w:val="28"/>
          <w:szCs w:val="28"/>
        </w:rPr>
      </w:pPr>
      <w:r w:rsidRPr="009E612C">
        <w:rPr>
          <w:rFonts w:ascii="Times New Roman" w:eastAsia="Times New Roman" w:hAnsi="Times New Roman" w:cs="Times New Roman"/>
          <w:sz w:val="28"/>
          <w:szCs w:val="28"/>
        </w:rPr>
        <w:t xml:space="preserve">— обладать </w:t>
      </w:r>
      <w:proofErr w:type="spellStart"/>
      <w:r w:rsidRPr="009E612C">
        <w:rPr>
          <w:rFonts w:ascii="Times New Roman" w:eastAsia="Times New Roman" w:hAnsi="Times New Roman" w:cs="Times New Roman"/>
          <w:sz w:val="28"/>
          <w:szCs w:val="28"/>
        </w:rPr>
        <w:t>атравматичностью</w:t>
      </w:r>
      <w:proofErr w:type="spellEnd"/>
      <w:r w:rsidRPr="009E612C">
        <w:rPr>
          <w:rFonts w:ascii="Times New Roman" w:eastAsia="Times New Roman" w:hAnsi="Times New Roman" w:cs="Times New Roman"/>
          <w:sz w:val="28"/>
          <w:szCs w:val="28"/>
        </w:rPr>
        <w:t xml:space="preserve"> (крученые и плетеные нити обладают </w:t>
      </w:r>
      <w:hyperlink r:id="rId11" w:tooltip="Шероховатость поверхности" w:history="1">
        <w:r w:rsidRPr="009E612C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шероховатой поверхностью</w:t>
        </w:r>
      </w:hyperlink>
      <w:r w:rsidRPr="009E612C">
        <w:rPr>
          <w:rFonts w:ascii="Times New Roman" w:eastAsia="Times New Roman" w:hAnsi="Times New Roman" w:cs="Times New Roman"/>
          <w:sz w:val="28"/>
          <w:szCs w:val="28"/>
        </w:rPr>
        <w:t>, что травмирует ткани при их прохождении);</w:t>
      </w:r>
    </w:p>
    <w:p w:rsidR="00DA3476" w:rsidRPr="009E612C" w:rsidRDefault="00DA3476" w:rsidP="009E612C">
      <w:pPr>
        <w:spacing w:after="0"/>
        <w:ind w:left="-284" w:right="-284" w:firstLine="568"/>
        <w:rPr>
          <w:rFonts w:ascii="Times New Roman" w:eastAsia="Times New Roman" w:hAnsi="Times New Roman" w:cs="Times New Roman"/>
          <w:sz w:val="28"/>
          <w:szCs w:val="28"/>
        </w:rPr>
      </w:pPr>
      <w:r w:rsidRPr="009E612C">
        <w:rPr>
          <w:rFonts w:ascii="Times New Roman" w:eastAsia="Times New Roman" w:hAnsi="Times New Roman" w:cs="Times New Roman"/>
          <w:sz w:val="28"/>
          <w:szCs w:val="28"/>
        </w:rPr>
        <w:t>— обладать биодеградацией (способностью распадаться и выводиться из организма; скорость биодеградации не должна превышать скорость образования рубца);</w:t>
      </w:r>
    </w:p>
    <w:p w:rsidR="00DA3476" w:rsidRPr="009E612C" w:rsidRDefault="00DA3476" w:rsidP="009E612C">
      <w:pPr>
        <w:spacing w:after="0"/>
        <w:ind w:left="-284" w:right="-284" w:firstLine="568"/>
        <w:rPr>
          <w:rFonts w:ascii="Times New Roman" w:eastAsia="Times New Roman" w:hAnsi="Times New Roman" w:cs="Times New Roman"/>
          <w:sz w:val="28"/>
          <w:szCs w:val="28"/>
        </w:rPr>
      </w:pPr>
      <w:r w:rsidRPr="009E612C">
        <w:rPr>
          <w:rFonts w:ascii="Times New Roman" w:eastAsia="Times New Roman" w:hAnsi="Times New Roman" w:cs="Times New Roman"/>
          <w:sz w:val="28"/>
          <w:szCs w:val="28"/>
        </w:rPr>
        <w:t xml:space="preserve">— обладать </w:t>
      </w:r>
      <w:proofErr w:type="spellStart"/>
      <w:r w:rsidRPr="009E612C">
        <w:rPr>
          <w:rFonts w:ascii="Times New Roman" w:eastAsia="Times New Roman" w:hAnsi="Times New Roman" w:cs="Times New Roman"/>
          <w:sz w:val="28"/>
          <w:szCs w:val="28"/>
        </w:rPr>
        <w:t>биосовместимостью</w:t>
      </w:r>
      <w:proofErr w:type="spellEnd"/>
      <w:r w:rsidRPr="009E612C">
        <w:rPr>
          <w:rFonts w:ascii="Times New Roman" w:eastAsia="Times New Roman" w:hAnsi="Times New Roman" w:cs="Times New Roman"/>
          <w:sz w:val="28"/>
          <w:szCs w:val="28"/>
        </w:rPr>
        <w:t xml:space="preserve"> (отсутствие токсического, аллергенного, тератогенного действия);</w:t>
      </w:r>
    </w:p>
    <w:p w:rsidR="00DA3476" w:rsidRPr="009E612C" w:rsidRDefault="00DA3476" w:rsidP="009E612C">
      <w:pPr>
        <w:spacing w:after="0"/>
        <w:ind w:left="-284" w:right="-284" w:firstLine="568"/>
        <w:rPr>
          <w:rFonts w:ascii="Times New Roman" w:eastAsia="Times New Roman" w:hAnsi="Times New Roman" w:cs="Times New Roman"/>
          <w:sz w:val="28"/>
          <w:szCs w:val="28"/>
        </w:rPr>
      </w:pPr>
      <w:r w:rsidRPr="009E612C">
        <w:rPr>
          <w:rFonts w:ascii="Times New Roman" w:eastAsia="Times New Roman" w:hAnsi="Times New Roman" w:cs="Times New Roman"/>
          <w:sz w:val="28"/>
          <w:szCs w:val="28"/>
        </w:rPr>
        <w:t>— быть стойкими к одному из видов стерилизации.</w:t>
      </w:r>
    </w:p>
    <w:p w:rsidR="00DA3476" w:rsidRPr="009E612C" w:rsidRDefault="00DA3476" w:rsidP="009E612C">
      <w:pPr>
        <w:spacing w:after="0"/>
        <w:ind w:left="-284" w:right="-284" w:firstLine="568"/>
        <w:rPr>
          <w:rFonts w:ascii="Times New Roman" w:eastAsia="Times New Roman" w:hAnsi="Times New Roman" w:cs="Times New Roman"/>
          <w:sz w:val="28"/>
          <w:szCs w:val="28"/>
        </w:rPr>
      </w:pPr>
      <w:r w:rsidRPr="009E612C">
        <w:rPr>
          <w:rFonts w:ascii="Times New Roman" w:eastAsia="Times New Roman" w:hAnsi="Times New Roman" w:cs="Times New Roman"/>
          <w:sz w:val="28"/>
          <w:szCs w:val="28"/>
        </w:rPr>
        <w:t>Среди шовных материалов в зависимости от строения нити выделяют следующие виды:</w:t>
      </w:r>
    </w:p>
    <w:p w:rsidR="00DA3476" w:rsidRPr="009E612C" w:rsidRDefault="00DA3476" w:rsidP="009E612C">
      <w:pPr>
        <w:spacing w:after="0"/>
        <w:ind w:left="-284" w:right="-284" w:firstLine="568"/>
        <w:rPr>
          <w:rFonts w:ascii="Times New Roman" w:eastAsia="Times New Roman" w:hAnsi="Times New Roman" w:cs="Times New Roman"/>
          <w:sz w:val="28"/>
          <w:szCs w:val="28"/>
        </w:rPr>
      </w:pPr>
      <w:r w:rsidRPr="009E612C">
        <w:rPr>
          <w:rFonts w:ascii="Times New Roman" w:eastAsia="Times New Roman" w:hAnsi="Times New Roman" w:cs="Times New Roman"/>
          <w:sz w:val="28"/>
          <w:szCs w:val="28"/>
        </w:rPr>
        <w:t>— </w:t>
      </w:r>
      <w:proofErr w:type="spellStart"/>
      <w:r w:rsidRPr="009E612C">
        <w:rPr>
          <w:rFonts w:ascii="Times New Roman" w:eastAsia="Times New Roman" w:hAnsi="Times New Roman" w:cs="Times New Roman"/>
          <w:sz w:val="28"/>
          <w:szCs w:val="28"/>
        </w:rPr>
        <w:t>мононить</w:t>
      </w:r>
      <w:proofErr w:type="spellEnd"/>
      <w:r w:rsidRPr="009E612C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9E612C">
        <w:rPr>
          <w:rFonts w:ascii="Times New Roman" w:eastAsia="Times New Roman" w:hAnsi="Times New Roman" w:cs="Times New Roman"/>
          <w:sz w:val="28"/>
          <w:szCs w:val="28"/>
        </w:rPr>
        <w:t>монофиламентная</w:t>
      </w:r>
      <w:proofErr w:type="spellEnd"/>
      <w:r w:rsidRPr="009E612C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DA3476" w:rsidRPr="009E612C" w:rsidRDefault="00DA3476" w:rsidP="009E612C">
      <w:pPr>
        <w:spacing w:after="0"/>
        <w:ind w:left="-284" w:right="-284" w:firstLine="568"/>
        <w:rPr>
          <w:rFonts w:ascii="Times New Roman" w:eastAsia="Times New Roman" w:hAnsi="Times New Roman" w:cs="Times New Roman"/>
          <w:sz w:val="28"/>
          <w:szCs w:val="28"/>
        </w:rPr>
      </w:pPr>
      <w:r w:rsidRPr="009E612C">
        <w:rPr>
          <w:rFonts w:ascii="Times New Roman" w:eastAsia="Times New Roman" w:hAnsi="Times New Roman" w:cs="Times New Roman"/>
          <w:sz w:val="28"/>
          <w:szCs w:val="28"/>
        </w:rPr>
        <w:t>— полнишь (</w:t>
      </w:r>
      <w:proofErr w:type="spellStart"/>
      <w:r w:rsidRPr="009E612C">
        <w:rPr>
          <w:rFonts w:ascii="Times New Roman" w:eastAsia="Times New Roman" w:hAnsi="Times New Roman" w:cs="Times New Roman"/>
          <w:sz w:val="28"/>
          <w:szCs w:val="28"/>
        </w:rPr>
        <w:t>полифиламентная</w:t>
      </w:r>
      <w:proofErr w:type="spellEnd"/>
      <w:r w:rsidRPr="009E612C">
        <w:rPr>
          <w:rFonts w:ascii="Times New Roman" w:eastAsia="Times New Roman" w:hAnsi="Times New Roman" w:cs="Times New Roman"/>
          <w:sz w:val="28"/>
          <w:szCs w:val="28"/>
        </w:rPr>
        <w:t>, имеет несколько нитей, может быть: а) крученой, б) плетеной, в) комплексной, с полимерным покрытием).</w:t>
      </w:r>
    </w:p>
    <w:p w:rsidR="00DA3476" w:rsidRPr="009E612C" w:rsidRDefault="00DA3476" w:rsidP="009E612C">
      <w:pPr>
        <w:spacing w:after="0"/>
        <w:ind w:left="-284" w:right="-284" w:firstLine="568"/>
        <w:rPr>
          <w:rFonts w:ascii="Times New Roman" w:eastAsia="Times New Roman" w:hAnsi="Times New Roman" w:cs="Times New Roman"/>
          <w:sz w:val="28"/>
          <w:szCs w:val="28"/>
        </w:rPr>
      </w:pPr>
      <w:r w:rsidRPr="009E612C">
        <w:rPr>
          <w:rFonts w:ascii="Times New Roman" w:eastAsia="Times New Roman" w:hAnsi="Times New Roman" w:cs="Times New Roman"/>
          <w:sz w:val="28"/>
          <w:szCs w:val="28"/>
        </w:rPr>
        <w:t xml:space="preserve">В зависимости от способности к </w:t>
      </w:r>
      <w:proofErr w:type="spellStart"/>
      <w:r w:rsidRPr="009E612C">
        <w:rPr>
          <w:rFonts w:ascii="Times New Roman" w:eastAsia="Times New Roman" w:hAnsi="Times New Roman" w:cs="Times New Roman"/>
          <w:sz w:val="28"/>
          <w:szCs w:val="28"/>
        </w:rPr>
        <w:t>биодеструкции</w:t>
      </w:r>
      <w:proofErr w:type="spellEnd"/>
      <w:r w:rsidRPr="009E612C">
        <w:rPr>
          <w:rFonts w:ascii="Times New Roman" w:eastAsia="Times New Roman" w:hAnsi="Times New Roman" w:cs="Times New Roman"/>
          <w:sz w:val="28"/>
          <w:szCs w:val="28"/>
        </w:rPr>
        <w:t xml:space="preserve"> выделяют три вида нитей: рассасывающиеся, медленно рассасывающиеся и </w:t>
      </w:r>
      <w:proofErr w:type="spellStart"/>
      <w:r w:rsidRPr="009E612C">
        <w:rPr>
          <w:rFonts w:ascii="Times New Roman" w:eastAsia="Times New Roman" w:hAnsi="Times New Roman" w:cs="Times New Roman"/>
          <w:sz w:val="28"/>
          <w:szCs w:val="28"/>
        </w:rPr>
        <w:t>нерассасы-</w:t>
      </w:r>
      <w:proofErr w:type="gramStart"/>
      <w:r w:rsidRPr="009E612C">
        <w:rPr>
          <w:rFonts w:ascii="Times New Roman" w:eastAsia="Times New Roman" w:hAnsi="Times New Roman" w:cs="Times New Roman"/>
          <w:sz w:val="28"/>
          <w:szCs w:val="28"/>
        </w:rPr>
        <w:t>вающиеся</w:t>
      </w:r>
      <w:proofErr w:type="spellEnd"/>
      <w:r w:rsidRPr="009E612C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DA3476" w:rsidRDefault="00DA3476" w:rsidP="009E61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8217E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075430" cy="696595"/>
            <wp:effectExtent l="19050" t="0" r="1270" b="0"/>
            <wp:docPr id="92" name="Рисунок 92" descr="Кетгут срок рассасывания ни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Кетгут срок рассасывания нити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5430" cy="696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612C" w:rsidRPr="00DA3476" w:rsidRDefault="009E612C" w:rsidP="009E61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A3476" w:rsidRPr="000A20D3" w:rsidRDefault="00DA3476" w:rsidP="00DA0D83">
      <w:pPr>
        <w:spacing w:after="0"/>
        <w:ind w:left="-284" w:right="-284" w:firstLine="568"/>
        <w:rPr>
          <w:rFonts w:ascii="Times New Roman" w:eastAsia="Times New Roman" w:hAnsi="Times New Roman" w:cs="Times New Roman"/>
          <w:sz w:val="28"/>
          <w:szCs w:val="28"/>
        </w:rPr>
      </w:pPr>
      <w:r w:rsidRPr="000A20D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A3476" w:rsidRPr="000A20D3" w:rsidRDefault="00DA3476" w:rsidP="00DA0D83">
      <w:pPr>
        <w:spacing w:after="0"/>
        <w:ind w:left="-284" w:right="-284" w:firstLine="568"/>
        <w:rPr>
          <w:rFonts w:ascii="Times New Roman" w:eastAsia="Times New Roman" w:hAnsi="Times New Roman" w:cs="Times New Roman"/>
          <w:sz w:val="28"/>
          <w:szCs w:val="28"/>
        </w:rPr>
      </w:pPr>
      <w:r w:rsidRPr="000A20D3">
        <w:rPr>
          <w:rFonts w:ascii="Times New Roman" w:eastAsia="Times New Roman" w:hAnsi="Times New Roman" w:cs="Times New Roman"/>
          <w:sz w:val="28"/>
          <w:szCs w:val="28"/>
        </w:rPr>
        <w:t> Виды шовного материала в зависимости от способности</w:t>
      </w:r>
      <w:r w:rsidR="00DA0D83" w:rsidRPr="000A20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A20D3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proofErr w:type="spellStart"/>
      <w:r w:rsidRPr="000A20D3">
        <w:rPr>
          <w:rFonts w:ascii="Times New Roman" w:eastAsia="Times New Roman" w:hAnsi="Times New Roman" w:cs="Times New Roman"/>
          <w:sz w:val="28"/>
          <w:szCs w:val="28"/>
        </w:rPr>
        <w:t>биодеструкции</w:t>
      </w:r>
      <w:proofErr w:type="spellEnd"/>
    </w:p>
    <w:p w:rsidR="00DA3476" w:rsidRPr="009E612C" w:rsidRDefault="00DA3476" w:rsidP="009E612C">
      <w:pPr>
        <w:spacing w:after="0"/>
        <w:ind w:left="-284" w:right="-284" w:firstLine="568"/>
        <w:rPr>
          <w:rFonts w:ascii="Times New Roman" w:eastAsia="Times New Roman" w:hAnsi="Times New Roman" w:cs="Times New Roman"/>
          <w:sz w:val="28"/>
          <w:szCs w:val="28"/>
        </w:rPr>
      </w:pPr>
      <w:r w:rsidRPr="009E612C">
        <w:rPr>
          <w:rFonts w:ascii="Times New Roman" w:eastAsia="Times New Roman" w:hAnsi="Times New Roman" w:cs="Times New Roman"/>
          <w:sz w:val="28"/>
          <w:szCs w:val="28"/>
        </w:rPr>
        <w:t>К рассасывающимся нитям относят:</w:t>
      </w:r>
    </w:p>
    <w:p w:rsidR="00DA3476" w:rsidRPr="009E612C" w:rsidRDefault="00DA3476" w:rsidP="009E612C">
      <w:pPr>
        <w:spacing w:after="0"/>
        <w:ind w:left="-284" w:right="-284" w:firstLine="568"/>
        <w:rPr>
          <w:rFonts w:ascii="Times New Roman" w:eastAsia="Times New Roman" w:hAnsi="Times New Roman" w:cs="Times New Roman"/>
          <w:sz w:val="28"/>
          <w:szCs w:val="28"/>
        </w:rPr>
      </w:pPr>
      <w:r w:rsidRPr="009E612C">
        <w:rPr>
          <w:rFonts w:ascii="Times New Roman" w:eastAsia="Times New Roman" w:hAnsi="Times New Roman" w:cs="Times New Roman"/>
          <w:sz w:val="28"/>
          <w:szCs w:val="28"/>
        </w:rPr>
        <w:t>— кетгут, коллаген (животного происхождения);</w:t>
      </w:r>
    </w:p>
    <w:p w:rsidR="00DA3476" w:rsidRPr="009E612C" w:rsidRDefault="00DA3476" w:rsidP="009E612C">
      <w:pPr>
        <w:spacing w:after="0"/>
        <w:ind w:left="-284" w:right="-284" w:firstLine="568"/>
        <w:rPr>
          <w:rFonts w:ascii="Times New Roman" w:eastAsia="Times New Roman" w:hAnsi="Times New Roman" w:cs="Times New Roman"/>
          <w:sz w:val="28"/>
          <w:szCs w:val="28"/>
        </w:rPr>
      </w:pPr>
      <w:r w:rsidRPr="009E612C">
        <w:rPr>
          <w:rFonts w:ascii="Times New Roman" w:eastAsia="Times New Roman" w:hAnsi="Times New Roman" w:cs="Times New Roman"/>
          <w:sz w:val="28"/>
          <w:szCs w:val="28"/>
        </w:rPr>
        <w:t>— </w:t>
      </w:r>
      <w:proofErr w:type="spellStart"/>
      <w:r w:rsidRPr="009E612C">
        <w:rPr>
          <w:rFonts w:ascii="Times New Roman" w:eastAsia="Times New Roman" w:hAnsi="Times New Roman" w:cs="Times New Roman"/>
          <w:sz w:val="28"/>
          <w:szCs w:val="28"/>
        </w:rPr>
        <w:t>окцелон</w:t>
      </w:r>
      <w:proofErr w:type="spellEnd"/>
      <w:r w:rsidRPr="009E612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E612C">
        <w:rPr>
          <w:rFonts w:ascii="Times New Roman" w:eastAsia="Times New Roman" w:hAnsi="Times New Roman" w:cs="Times New Roman"/>
          <w:sz w:val="28"/>
          <w:szCs w:val="28"/>
        </w:rPr>
        <w:t>кацелон</w:t>
      </w:r>
      <w:proofErr w:type="spellEnd"/>
      <w:r w:rsidRPr="009E612C">
        <w:rPr>
          <w:rFonts w:ascii="Times New Roman" w:eastAsia="Times New Roman" w:hAnsi="Times New Roman" w:cs="Times New Roman"/>
          <w:sz w:val="28"/>
          <w:szCs w:val="28"/>
        </w:rPr>
        <w:t xml:space="preserve"> и другие нити на основе целлюлозы (растительного происхождения);</w:t>
      </w:r>
    </w:p>
    <w:p w:rsidR="00DA3476" w:rsidRPr="009E612C" w:rsidRDefault="00DA3476" w:rsidP="009E612C">
      <w:pPr>
        <w:spacing w:after="0"/>
        <w:ind w:left="-284" w:right="-284" w:firstLine="568"/>
        <w:rPr>
          <w:rFonts w:ascii="Times New Roman" w:eastAsia="Times New Roman" w:hAnsi="Times New Roman" w:cs="Times New Roman"/>
          <w:sz w:val="28"/>
          <w:szCs w:val="28"/>
        </w:rPr>
      </w:pPr>
      <w:r w:rsidRPr="009E612C">
        <w:rPr>
          <w:rFonts w:ascii="Times New Roman" w:eastAsia="Times New Roman" w:hAnsi="Times New Roman" w:cs="Times New Roman"/>
          <w:sz w:val="28"/>
          <w:szCs w:val="28"/>
        </w:rPr>
        <w:t>— </w:t>
      </w:r>
      <w:proofErr w:type="spellStart"/>
      <w:r w:rsidRPr="009E612C">
        <w:rPr>
          <w:rFonts w:ascii="Times New Roman" w:eastAsia="Times New Roman" w:hAnsi="Times New Roman" w:cs="Times New Roman"/>
          <w:sz w:val="28"/>
          <w:szCs w:val="28"/>
        </w:rPr>
        <w:t>викрил</w:t>
      </w:r>
      <w:proofErr w:type="spellEnd"/>
      <w:r w:rsidRPr="009E612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E612C">
        <w:rPr>
          <w:rFonts w:ascii="Times New Roman" w:eastAsia="Times New Roman" w:hAnsi="Times New Roman" w:cs="Times New Roman"/>
          <w:sz w:val="28"/>
          <w:szCs w:val="28"/>
        </w:rPr>
        <w:t>дексон</w:t>
      </w:r>
      <w:proofErr w:type="spellEnd"/>
      <w:r w:rsidRPr="009E612C">
        <w:rPr>
          <w:rFonts w:ascii="Times New Roman" w:eastAsia="Times New Roman" w:hAnsi="Times New Roman" w:cs="Times New Roman"/>
          <w:sz w:val="28"/>
          <w:szCs w:val="28"/>
        </w:rPr>
        <w:t xml:space="preserve">, максой, </w:t>
      </w:r>
      <w:proofErr w:type="spellStart"/>
      <w:r w:rsidRPr="009E612C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DA0D83">
        <w:rPr>
          <w:rFonts w:ascii="Times New Roman" w:eastAsia="Times New Roman" w:hAnsi="Times New Roman" w:cs="Times New Roman"/>
          <w:sz w:val="28"/>
          <w:szCs w:val="28"/>
        </w:rPr>
        <w:t>лисорб</w:t>
      </w:r>
      <w:proofErr w:type="spellEnd"/>
      <w:r w:rsidR="00DA0D83">
        <w:rPr>
          <w:rFonts w:ascii="Times New Roman" w:eastAsia="Times New Roman" w:hAnsi="Times New Roman" w:cs="Times New Roman"/>
          <w:sz w:val="28"/>
          <w:szCs w:val="28"/>
        </w:rPr>
        <w:t xml:space="preserve"> на основе </w:t>
      </w:r>
      <w:proofErr w:type="spellStart"/>
      <w:r w:rsidR="00DA0D83">
        <w:rPr>
          <w:rFonts w:ascii="Times New Roman" w:eastAsia="Times New Roman" w:hAnsi="Times New Roman" w:cs="Times New Roman"/>
          <w:sz w:val="28"/>
          <w:szCs w:val="28"/>
        </w:rPr>
        <w:t>полигликолидов</w:t>
      </w:r>
      <w:proofErr w:type="spellEnd"/>
      <w:r w:rsidR="00DA0D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612C">
        <w:rPr>
          <w:rFonts w:ascii="Times New Roman" w:eastAsia="Times New Roman" w:hAnsi="Times New Roman" w:cs="Times New Roman"/>
          <w:sz w:val="28"/>
          <w:szCs w:val="28"/>
        </w:rPr>
        <w:t>(синтетического происхождения);</w:t>
      </w:r>
    </w:p>
    <w:p w:rsidR="00DA3476" w:rsidRPr="009E612C" w:rsidRDefault="00DA3476" w:rsidP="009E612C">
      <w:pPr>
        <w:spacing w:after="0"/>
        <w:ind w:left="-284" w:right="-284" w:firstLine="568"/>
        <w:rPr>
          <w:rFonts w:ascii="Times New Roman" w:eastAsia="Times New Roman" w:hAnsi="Times New Roman" w:cs="Times New Roman"/>
          <w:sz w:val="28"/>
          <w:szCs w:val="28"/>
        </w:rPr>
      </w:pPr>
      <w:r w:rsidRPr="009E612C">
        <w:rPr>
          <w:rFonts w:ascii="Times New Roman" w:eastAsia="Times New Roman" w:hAnsi="Times New Roman" w:cs="Times New Roman"/>
          <w:sz w:val="28"/>
          <w:szCs w:val="28"/>
        </w:rPr>
        <w:t>— </w:t>
      </w:r>
      <w:proofErr w:type="spellStart"/>
      <w:r w:rsidRPr="009E612C">
        <w:rPr>
          <w:rFonts w:ascii="Times New Roman" w:eastAsia="Times New Roman" w:hAnsi="Times New Roman" w:cs="Times New Roman"/>
          <w:sz w:val="28"/>
          <w:szCs w:val="28"/>
        </w:rPr>
        <w:t>полидиоксанон</w:t>
      </w:r>
      <w:proofErr w:type="spellEnd"/>
      <w:r w:rsidRPr="009E612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A3476" w:rsidRPr="009E612C" w:rsidRDefault="00DA3476" w:rsidP="009E612C">
      <w:pPr>
        <w:spacing w:after="0"/>
        <w:ind w:left="-284" w:right="-284" w:firstLine="568"/>
        <w:rPr>
          <w:rFonts w:ascii="Times New Roman" w:eastAsia="Times New Roman" w:hAnsi="Times New Roman" w:cs="Times New Roman"/>
          <w:sz w:val="28"/>
          <w:szCs w:val="28"/>
        </w:rPr>
      </w:pPr>
      <w:r w:rsidRPr="009E612C">
        <w:rPr>
          <w:rFonts w:ascii="Times New Roman" w:eastAsia="Times New Roman" w:hAnsi="Times New Roman" w:cs="Times New Roman"/>
          <w:sz w:val="28"/>
          <w:szCs w:val="28"/>
        </w:rPr>
        <w:t>— полиуретан.</w:t>
      </w:r>
    </w:p>
    <w:p w:rsidR="00DA3476" w:rsidRPr="009E612C" w:rsidRDefault="00DA3476" w:rsidP="009E612C">
      <w:pPr>
        <w:spacing w:after="0"/>
        <w:ind w:left="-284" w:right="-284" w:firstLine="568"/>
        <w:rPr>
          <w:rFonts w:ascii="Times New Roman" w:eastAsia="Times New Roman" w:hAnsi="Times New Roman" w:cs="Times New Roman"/>
          <w:sz w:val="28"/>
          <w:szCs w:val="28"/>
        </w:rPr>
      </w:pPr>
      <w:r w:rsidRPr="009E612C">
        <w:rPr>
          <w:rFonts w:ascii="Times New Roman" w:eastAsia="Times New Roman" w:hAnsi="Times New Roman" w:cs="Times New Roman"/>
          <w:sz w:val="28"/>
          <w:szCs w:val="28"/>
        </w:rPr>
        <w:t>К медленно рассасывающимся нитям относят шелк хирургический, капрон, другие нити на основе полиамида.</w:t>
      </w:r>
    </w:p>
    <w:p w:rsidR="00DA3476" w:rsidRPr="009E612C" w:rsidRDefault="00DA3476" w:rsidP="009E612C">
      <w:pPr>
        <w:spacing w:after="0"/>
        <w:ind w:left="-284" w:right="-284" w:firstLine="568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E612C">
        <w:rPr>
          <w:rFonts w:ascii="Times New Roman" w:eastAsia="Times New Roman" w:hAnsi="Times New Roman" w:cs="Times New Roman"/>
          <w:sz w:val="28"/>
          <w:szCs w:val="28"/>
        </w:rPr>
        <w:t>Нерассасывающиеся</w:t>
      </w:r>
      <w:proofErr w:type="spellEnd"/>
      <w:r w:rsidRPr="009E612C">
        <w:rPr>
          <w:rFonts w:ascii="Times New Roman" w:eastAsia="Times New Roman" w:hAnsi="Times New Roman" w:cs="Times New Roman"/>
          <w:sz w:val="28"/>
          <w:szCs w:val="28"/>
        </w:rPr>
        <w:t xml:space="preserve"> нити (синтетические):</w:t>
      </w:r>
    </w:p>
    <w:p w:rsidR="00DA3476" w:rsidRPr="009E612C" w:rsidRDefault="00DA3476" w:rsidP="009E612C">
      <w:pPr>
        <w:spacing w:after="0"/>
        <w:ind w:left="-284" w:right="-284" w:firstLine="568"/>
        <w:rPr>
          <w:rFonts w:ascii="Times New Roman" w:eastAsia="Times New Roman" w:hAnsi="Times New Roman" w:cs="Times New Roman"/>
          <w:sz w:val="28"/>
          <w:szCs w:val="28"/>
        </w:rPr>
      </w:pPr>
      <w:r w:rsidRPr="009E612C">
        <w:rPr>
          <w:rFonts w:ascii="Times New Roman" w:eastAsia="Times New Roman" w:hAnsi="Times New Roman" w:cs="Times New Roman"/>
          <w:sz w:val="28"/>
          <w:szCs w:val="28"/>
        </w:rPr>
        <w:t xml:space="preserve">— лавсан, нейлон, </w:t>
      </w:r>
      <w:proofErr w:type="spellStart"/>
      <w:r w:rsidRPr="009E612C">
        <w:rPr>
          <w:rFonts w:ascii="Times New Roman" w:eastAsia="Times New Roman" w:hAnsi="Times New Roman" w:cs="Times New Roman"/>
          <w:sz w:val="28"/>
          <w:szCs w:val="28"/>
        </w:rPr>
        <w:t>мерсилен</w:t>
      </w:r>
      <w:proofErr w:type="spellEnd"/>
      <w:r w:rsidRPr="009E612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E612C">
        <w:rPr>
          <w:rFonts w:ascii="Times New Roman" w:eastAsia="Times New Roman" w:hAnsi="Times New Roman" w:cs="Times New Roman"/>
          <w:sz w:val="28"/>
          <w:szCs w:val="28"/>
        </w:rPr>
        <w:t>этибонд</w:t>
      </w:r>
      <w:proofErr w:type="spellEnd"/>
      <w:r w:rsidRPr="009E612C">
        <w:rPr>
          <w:rFonts w:ascii="Times New Roman" w:eastAsia="Times New Roman" w:hAnsi="Times New Roman" w:cs="Times New Roman"/>
          <w:sz w:val="28"/>
          <w:szCs w:val="28"/>
        </w:rPr>
        <w:t>, М-дек на основе полиэфиров;</w:t>
      </w:r>
    </w:p>
    <w:p w:rsidR="00DA3476" w:rsidRPr="009E612C" w:rsidRDefault="00DA3476" w:rsidP="009E612C">
      <w:pPr>
        <w:spacing w:after="0"/>
        <w:ind w:left="-284" w:right="-284" w:firstLine="568"/>
        <w:rPr>
          <w:rFonts w:ascii="Times New Roman" w:eastAsia="Times New Roman" w:hAnsi="Times New Roman" w:cs="Times New Roman"/>
          <w:sz w:val="28"/>
          <w:szCs w:val="28"/>
        </w:rPr>
      </w:pPr>
      <w:r w:rsidRPr="009E612C">
        <w:rPr>
          <w:rFonts w:ascii="Times New Roman" w:eastAsia="Times New Roman" w:hAnsi="Times New Roman" w:cs="Times New Roman"/>
          <w:sz w:val="28"/>
          <w:szCs w:val="28"/>
        </w:rPr>
        <w:t>— </w:t>
      </w:r>
      <w:proofErr w:type="spellStart"/>
      <w:r w:rsidRPr="009E612C">
        <w:rPr>
          <w:rFonts w:ascii="Times New Roman" w:eastAsia="Times New Roman" w:hAnsi="Times New Roman" w:cs="Times New Roman"/>
          <w:sz w:val="28"/>
          <w:szCs w:val="28"/>
        </w:rPr>
        <w:t>пролен</w:t>
      </w:r>
      <w:proofErr w:type="spellEnd"/>
      <w:r w:rsidRPr="009E612C">
        <w:rPr>
          <w:rFonts w:ascii="Times New Roman" w:eastAsia="Times New Roman" w:hAnsi="Times New Roman" w:cs="Times New Roman"/>
          <w:sz w:val="28"/>
          <w:szCs w:val="28"/>
        </w:rPr>
        <w:t xml:space="preserve">, пропилен, </w:t>
      </w:r>
      <w:proofErr w:type="spellStart"/>
      <w:r w:rsidRPr="009E612C">
        <w:rPr>
          <w:rFonts w:ascii="Times New Roman" w:eastAsia="Times New Roman" w:hAnsi="Times New Roman" w:cs="Times New Roman"/>
          <w:sz w:val="28"/>
          <w:szCs w:val="28"/>
        </w:rPr>
        <w:t>суржилен</w:t>
      </w:r>
      <w:proofErr w:type="spellEnd"/>
      <w:r w:rsidRPr="009E612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9E612C">
        <w:rPr>
          <w:rFonts w:ascii="Times New Roman" w:eastAsia="Times New Roman" w:hAnsi="Times New Roman" w:cs="Times New Roman"/>
          <w:sz w:val="28"/>
          <w:szCs w:val="28"/>
        </w:rPr>
        <w:t>суржипро</w:t>
      </w:r>
      <w:proofErr w:type="spellEnd"/>
      <w:r w:rsidRPr="009E612C">
        <w:rPr>
          <w:rFonts w:ascii="Times New Roman" w:eastAsia="Times New Roman" w:hAnsi="Times New Roman" w:cs="Times New Roman"/>
          <w:sz w:val="28"/>
          <w:szCs w:val="28"/>
        </w:rPr>
        <w:t xml:space="preserve"> и другие нити на основе полиолефинов;</w:t>
      </w:r>
    </w:p>
    <w:p w:rsidR="00DA3476" w:rsidRPr="009E612C" w:rsidRDefault="00DA3476" w:rsidP="009E612C">
      <w:pPr>
        <w:spacing w:after="0"/>
        <w:ind w:left="-284" w:right="-284" w:firstLine="568"/>
        <w:rPr>
          <w:rFonts w:ascii="Times New Roman" w:eastAsia="Times New Roman" w:hAnsi="Times New Roman" w:cs="Times New Roman"/>
          <w:sz w:val="28"/>
          <w:szCs w:val="28"/>
        </w:rPr>
      </w:pPr>
      <w:r w:rsidRPr="009E612C">
        <w:rPr>
          <w:rFonts w:ascii="Times New Roman" w:eastAsia="Times New Roman" w:hAnsi="Times New Roman" w:cs="Times New Roman"/>
          <w:sz w:val="28"/>
          <w:szCs w:val="28"/>
        </w:rPr>
        <w:t>— </w:t>
      </w:r>
      <w:proofErr w:type="spellStart"/>
      <w:r w:rsidRPr="009E612C">
        <w:rPr>
          <w:rFonts w:ascii="Times New Roman" w:eastAsia="Times New Roman" w:hAnsi="Times New Roman" w:cs="Times New Roman"/>
          <w:sz w:val="28"/>
          <w:szCs w:val="28"/>
        </w:rPr>
        <w:t>корален</w:t>
      </w:r>
      <w:proofErr w:type="spellEnd"/>
      <w:r w:rsidRPr="009E612C">
        <w:rPr>
          <w:rFonts w:ascii="Times New Roman" w:eastAsia="Times New Roman" w:hAnsi="Times New Roman" w:cs="Times New Roman"/>
          <w:sz w:val="28"/>
          <w:szCs w:val="28"/>
        </w:rPr>
        <w:t xml:space="preserve"> и другие нити на основе </w:t>
      </w:r>
      <w:proofErr w:type="spellStart"/>
      <w:r w:rsidRPr="009E612C">
        <w:rPr>
          <w:rFonts w:ascii="Times New Roman" w:eastAsia="Times New Roman" w:hAnsi="Times New Roman" w:cs="Times New Roman"/>
          <w:sz w:val="28"/>
          <w:szCs w:val="28"/>
        </w:rPr>
        <w:t>поливинилидена</w:t>
      </w:r>
      <w:proofErr w:type="spellEnd"/>
      <w:r w:rsidRPr="009E612C">
        <w:rPr>
          <w:rFonts w:ascii="Times New Roman" w:eastAsia="Times New Roman" w:hAnsi="Times New Roman" w:cs="Times New Roman"/>
          <w:sz w:val="28"/>
          <w:szCs w:val="28"/>
        </w:rPr>
        <w:t xml:space="preserve"> и полипропилена;</w:t>
      </w:r>
    </w:p>
    <w:p w:rsidR="00DA3476" w:rsidRPr="009E612C" w:rsidRDefault="00DA3476" w:rsidP="009E612C">
      <w:pPr>
        <w:spacing w:after="0"/>
        <w:ind w:left="-284" w:right="-284" w:firstLine="568"/>
        <w:rPr>
          <w:rFonts w:ascii="Times New Roman" w:eastAsia="Times New Roman" w:hAnsi="Times New Roman" w:cs="Times New Roman"/>
          <w:sz w:val="28"/>
          <w:szCs w:val="28"/>
        </w:rPr>
      </w:pPr>
      <w:r w:rsidRPr="009E612C">
        <w:rPr>
          <w:rFonts w:ascii="Times New Roman" w:eastAsia="Times New Roman" w:hAnsi="Times New Roman" w:cs="Times New Roman"/>
          <w:sz w:val="28"/>
          <w:szCs w:val="28"/>
        </w:rPr>
        <w:t xml:space="preserve">— гортекс на основе </w:t>
      </w:r>
      <w:proofErr w:type="spellStart"/>
      <w:r w:rsidRPr="009E612C">
        <w:rPr>
          <w:rFonts w:ascii="Times New Roman" w:eastAsia="Times New Roman" w:hAnsi="Times New Roman" w:cs="Times New Roman"/>
          <w:sz w:val="28"/>
          <w:szCs w:val="28"/>
        </w:rPr>
        <w:t>фторполимеров</w:t>
      </w:r>
      <w:proofErr w:type="spellEnd"/>
      <w:r w:rsidRPr="009E612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A3476" w:rsidRPr="009E612C" w:rsidRDefault="00DA3476" w:rsidP="009E612C">
      <w:pPr>
        <w:spacing w:after="0"/>
        <w:ind w:left="-284" w:right="-284" w:firstLine="568"/>
        <w:rPr>
          <w:rFonts w:ascii="Times New Roman" w:eastAsia="Times New Roman" w:hAnsi="Times New Roman" w:cs="Times New Roman"/>
          <w:sz w:val="28"/>
          <w:szCs w:val="28"/>
        </w:rPr>
      </w:pPr>
      <w:r w:rsidRPr="009E612C">
        <w:rPr>
          <w:rFonts w:ascii="Times New Roman" w:eastAsia="Times New Roman" w:hAnsi="Times New Roman" w:cs="Times New Roman"/>
          <w:sz w:val="28"/>
          <w:szCs w:val="28"/>
        </w:rPr>
        <w:t>— металлические проволока и скобки.</w:t>
      </w:r>
    </w:p>
    <w:p w:rsidR="00DA3476" w:rsidRPr="009E612C" w:rsidRDefault="00DA3476" w:rsidP="009E612C">
      <w:pPr>
        <w:spacing w:after="0"/>
        <w:ind w:left="-284" w:right="-284" w:firstLine="568"/>
        <w:rPr>
          <w:rFonts w:ascii="Times New Roman" w:eastAsia="Times New Roman" w:hAnsi="Times New Roman" w:cs="Times New Roman"/>
          <w:sz w:val="28"/>
          <w:szCs w:val="28"/>
        </w:rPr>
      </w:pPr>
      <w:r w:rsidRPr="009E612C">
        <w:rPr>
          <w:rFonts w:ascii="Times New Roman" w:eastAsia="Times New Roman" w:hAnsi="Times New Roman" w:cs="Times New Roman"/>
          <w:sz w:val="28"/>
          <w:szCs w:val="28"/>
        </w:rPr>
        <w:t>Особенности некоторых шовных материалов</w:t>
      </w:r>
    </w:p>
    <w:p w:rsidR="00DA3476" w:rsidRPr="009E612C" w:rsidRDefault="00DA3476" w:rsidP="00DA0D83">
      <w:pPr>
        <w:spacing w:after="0"/>
        <w:ind w:left="-284" w:righ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12C">
        <w:rPr>
          <w:rFonts w:ascii="Times New Roman" w:eastAsia="Times New Roman" w:hAnsi="Times New Roman" w:cs="Times New Roman"/>
          <w:sz w:val="28"/>
          <w:szCs w:val="28"/>
        </w:rPr>
        <w:t>Кетгут — изготавливается из ткани тонкого кишечника баранов, из сухожилий быков и крыс, а также некоторых сортов желатина. Нити сортируются по диаметру и стерилизуются. Обладает сенсибилизирующим эффектом.</w:t>
      </w:r>
    </w:p>
    <w:p w:rsidR="00DA3476" w:rsidRPr="009E612C" w:rsidRDefault="00DA3476" w:rsidP="00DA0D83">
      <w:pPr>
        <w:spacing w:after="0"/>
        <w:ind w:left="-284" w:righ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12C">
        <w:rPr>
          <w:rFonts w:ascii="Times New Roman" w:eastAsia="Times New Roman" w:hAnsi="Times New Roman" w:cs="Times New Roman"/>
          <w:sz w:val="28"/>
          <w:szCs w:val="28"/>
        </w:rPr>
        <w:t xml:space="preserve">Срок рассасывания кетгута составляет в среднем 8—10 дней. Импрегнация (пропитывание) </w:t>
      </w:r>
      <w:proofErr w:type="spellStart"/>
      <w:r w:rsidRPr="009E612C">
        <w:rPr>
          <w:rFonts w:ascii="Times New Roman" w:eastAsia="Times New Roman" w:hAnsi="Times New Roman" w:cs="Times New Roman"/>
          <w:sz w:val="28"/>
          <w:szCs w:val="28"/>
        </w:rPr>
        <w:t>кетгутовой</w:t>
      </w:r>
      <w:proofErr w:type="spellEnd"/>
      <w:r w:rsidRPr="009E612C">
        <w:rPr>
          <w:rFonts w:ascii="Times New Roman" w:eastAsia="Times New Roman" w:hAnsi="Times New Roman" w:cs="Times New Roman"/>
          <w:sz w:val="28"/>
          <w:szCs w:val="28"/>
        </w:rPr>
        <w:t xml:space="preserve"> нити солями хрома (хромированный кетгут) обеспечивает удлинение сроков рассасывания и снижение реакции тканей.</w:t>
      </w:r>
    </w:p>
    <w:p w:rsidR="00DA3476" w:rsidRPr="009E612C" w:rsidRDefault="00DA3476" w:rsidP="00DA0D83">
      <w:pPr>
        <w:spacing w:after="0"/>
        <w:ind w:left="-284" w:righ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12C">
        <w:rPr>
          <w:rFonts w:ascii="Times New Roman" w:eastAsia="Times New Roman" w:hAnsi="Times New Roman" w:cs="Times New Roman"/>
          <w:sz w:val="28"/>
          <w:szCs w:val="28"/>
        </w:rPr>
        <w:t>Шелк — рассасывается от 6 мес. до 1 года, изготавливается из природных волокон путем разматывания коконов шелковичного червя.</w:t>
      </w:r>
    </w:p>
    <w:p w:rsidR="00DA3476" w:rsidRPr="009E612C" w:rsidRDefault="00DA3476" w:rsidP="00DA0D83">
      <w:pPr>
        <w:spacing w:after="0"/>
        <w:ind w:left="-284" w:righ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12C">
        <w:rPr>
          <w:rFonts w:ascii="Times New Roman" w:eastAsia="Times New Roman" w:hAnsi="Times New Roman" w:cs="Times New Roman"/>
          <w:sz w:val="28"/>
          <w:szCs w:val="28"/>
        </w:rPr>
        <w:t>Синтетические рассасывающиеся хирургические нити имеют некоторые достоинства, в частности они прочнее кетгута, вызывают незначительную реакцию тканей, обладают более длительными сроками рассасывания и потери прочности. К числу недостатков относят необходимость применения узла сложной конфигурации и потерю прочности в узле.</w:t>
      </w:r>
    </w:p>
    <w:p w:rsidR="00DA3476" w:rsidRPr="009E612C" w:rsidRDefault="00DA3476" w:rsidP="00DA0D83">
      <w:pPr>
        <w:spacing w:after="0"/>
        <w:ind w:left="-284" w:righ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12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Металлическая проволока имеет ограниченное применение в хирургии, в основном предназначена для шва грудины. Применяется также </w:t>
      </w:r>
      <w:proofErr w:type="spellStart"/>
      <w:r w:rsidRPr="009E612C">
        <w:rPr>
          <w:rFonts w:ascii="Times New Roman" w:eastAsia="Times New Roman" w:hAnsi="Times New Roman" w:cs="Times New Roman"/>
          <w:sz w:val="28"/>
          <w:szCs w:val="28"/>
        </w:rPr>
        <w:t>нихромовая</w:t>
      </w:r>
      <w:proofErr w:type="spellEnd"/>
      <w:r w:rsidRPr="009E612C">
        <w:rPr>
          <w:rFonts w:ascii="Times New Roman" w:eastAsia="Times New Roman" w:hAnsi="Times New Roman" w:cs="Times New Roman"/>
          <w:sz w:val="28"/>
          <w:szCs w:val="28"/>
        </w:rPr>
        <w:t xml:space="preserve"> проволока для шва желудочно-кишечного тракта.</w:t>
      </w:r>
    </w:p>
    <w:p w:rsidR="00DA3476" w:rsidRDefault="00DA3476" w:rsidP="00DA0D83">
      <w:pPr>
        <w:spacing w:after="0"/>
        <w:ind w:left="-284" w:righ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612C">
        <w:rPr>
          <w:rFonts w:ascii="Times New Roman" w:eastAsia="Times New Roman" w:hAnsi="Times New Roman" w:cs="Times New Roman"/>
          <w:sz w:val="28"/>
          <w:szCs w:val="28"/>
        </w:rPr>
        <w:t xml:space="preserve">Клипсы - это миниатюрные металлические зажимы, применяющиеся для перевязки мелких сосудов мозговой ткани (в </w:t>
      </w:r>
      <w:proofErr w:type="spellStart"/>
      <w:r w:rsidRPr="009E612C">
        <w:rPr>
          <w:rFonts w:ascii="Times New Roman" w:eastAsia="Times New Roman" w:hAnsi="Times New Roman" w:cs="Times New Roman"/>
          <w:sz w:val="28"/>
          <w:szCs w:val="28"/>
        </w:rPr>
        <w:t>нейро</w:t>
      </w:r>
      <w:proofErr w:type="spellEnd"/>
      <w:r w:rsidRPr="009E612C">
        <w:rPr>
          <w:rFonts w:ascii="Times New Roman" w:eastAsia="Times New Roman" w:hAnsi="Times New Roman" w:cs="Times New Roman"/>
          <w:sz w:val="28"/>
          <w:szCs w:val="28"/>
        </w:rPr>
        <w:t>-</w:t>
      </w:r>
      <w:r w:rsidR="00DA0D8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612C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spellStart"/>
      <w:r w:rsidRPr="009E612C">
        <w:rPr>
          <w:rFonts w:ascii="Times New Roman" w:eastAsia="Times New Roman" w:hAnsi="Times New Roman" w:cs="Times New Roman"/>
          <w:sz w:val="28"/>
          <w:szCs w:val="28"/>
        </w:rPr>
        <w:t>эндохирургии</w:t>
      </w:r>
      <w:proofErr w:type="spellEnd"/>
      <w:r w:rsidRPr="009E612C">
        <w:rPr>
          <w:rFonts w:ascii="Times New Roman" w:eastAsia="Times New Roman" w:hAnsi="Times New Roman" w:cs="Times New Roman"/>
          <w:sz w:val="28"/>
          <w:szCs w:val="28"/>
        </w:rPr>
        <w:t>). Изготавливаются из серебряной и</w:t>
      </w:r>
      <w:r w:rsidR="00DA0D83">
        <w:rPr>
          <w:rFonts w:ascii="Times New Roman" w:eastAsia="Times New Roman" w:hAnsi="Times New Roman" w:cs="Times New Roman"/>
          <w:sz w:val="28"/>
          <w:szCs w:val="28"/>
        </w:rPr>
        <w:t>ли танталовой плоской проволоки.</w:t>
      </w:r>
    </w:p>
    <w:p w:rsidR="00DA0D83" w:rsidRPr="009E612C" w:rsidRDefault="00DA0D83" w:rsidP="00DA0D83">
      <w:pPr>
        <w:spacing w:after="0"/>
        <w:ind w:left="-284" w:right="-284" w:firstLine="568"/>
        <w:rPr>
          <w:rFonts w:ascii="Times New Roman" w:eastAsia="Times New Roman" w:hAnsi="Times New Roman" w:cs="Times New Roman"/>
          <w:sz w:val="28"/>
          <w:szCs w:val="28"/>
        </w:rPr>
      </w:pPr>
    </w:p>
    <w:p w:rsidR="00A8217E" w:rsidRPr="00DA0D83" w:rsidRDefault="00DA3476" w:rsidP="00DA0D83">
      <w:pPr>
        <w:spacing w:after="0"/>
        <w:ind w:left="-284" w:right="-284"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0D83">
        <w:rPr>
          <w:rFonts w:ascii="Times New Roman" w:eastAsia="Times New Roman" w:hAnsi="Times New Roman" w:cs="Times New Roman"/>
          <w:b/>
          <w:bCs/>
          <w:sz w:val="28"/>
          <w:szCs w:val="28"/>
        </w:rPr>
        <w:t>Танталовые скобки</w:t>
      </w:r>
      <w:r w:rsidRPr="00DA0D83">
        <w:rPr>
          <w:rFonts w:ascii="Times New Roman" w:eastAsia="Times New Roman" w:hAnsi="Times New Roman" w:cs="Times New Roman"/>
          <w:sz w:val="28"/>
          <w:szCs w:val="28"/>
        </w:rPr>
        <w:t xml:space="preserve"> в настоящее время заменены титановыми, обеспечивающими большую прочность шва и не мешающими проведению компьютерной томографии в послеоперационный период. Последние достижения НТП позволили разработать синтетические рассасывающиеся скобки (</w:t>
      </w:r>
      <w:proofErr w:type="spellStart"/>
      <w:r w:rsidRPr="00DA0D83">
        <w:rPr>
          <w:rFonts w:ascii="Times New Roman" w:eastAsia="Times New Roman" w:hAnsi="Times New Roman" w:cs="Times New Roman"/>
          <w:sz w:val="28"/>
          <w:szCs w:val="28"/>
        </w:rPr>
        <w:t>полисорб</w:t>
      </w:r>
      <w:proofErr w:type="spellEnd"/>
      <w:r w:rsidRPr="00DA0D83">
        <w:rPr>
          <w:rFonts w:ascii="Times New Roman" w:eastAsia="Times New Roman" w:hAnsi="Times New Roman" w:cs="Times New Roman"/>
          <w:sz w:val="28"/>
          <w:szCs w:val="28"/>
        </w:rPr>
        <w:t xml:space="preserve"> USSC), которые в сроки около 180 суток полностью растворяются в организме.</w:t>
      </w:r>
    </w:p>
    <w:p w:rsidR="00A8217E" w:rsidRDefault="00A8217E" w:rsidP="00B966A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A5DE9" w:rsidRPr="00A8217E" w:rsidRDefault="00FA5DE9" w:rsidP="00B966A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5CBC" w:rsidRPr="00A8217E" w:rsidRDefault="00DA0D83" w:rsidP="00C75CBC">
      <w:pPr>
        <w:ind w:left="1088" w:firstLine="32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8217E">
        <w:rPr>
          <w:rFonts w:ascii="Times New Roman" w:hAnsi="Times New Roman" w:cs="Times New Roman"/>
          <w:b/>
          <w:sz w:val="24"/>
          <w:szCs w:val="24"/>
        </w:rPr>
        <w:t>НАБОРЫ ДЛЯ ОПЕРАЦИИ</w:t>
      </w:r>
    </w:p>
    <w:p w:rsidR="00C75CBC" w:rsidRPr="00DA0D83" w:rsidRDefault="00C75CBC" w:rsidP="00DA0D83">
      <w:pPr>
        <w:spacing w:after="0"/>
        <w:ind w:right="-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8217E">
        <w:rPr>
          <w:rFonts w:ascii="Times New Roman" w:hAnsi="Times New Roman" w:cs="Times New Roman"/>
          <w:i/>
          <w:sz w:val="24"/>
          <w:szCs w:val="24"/>
        </w:rPr>
        <w:tab/>
      </w:r>
      <w:r w:rsidRPr="00DA0D83">
        <w:rPr>
          <w:rFonts w:ascii="Times New Roman" w:hAnsi="Times New Roman" w:cs="Times New Roman"/>
          <w:i/>
          <w:sz w:val="28"/>
          <w:szCs w:val="28"/>
        </w:rPr>
        <w:t>Общий хирургический набор, необходимы при любой операции:</w:t>
      </w:r>
    </w:p>
    <w:p w:rsidR="00C75CBC" w:rsidRPr="00DA0D83" w:rsidRDefault="00C75CBC" w:rsidP="00DA0D83">
      <w:pPr>
        <w:pStyle w:val="a3"/>
        <w:numPr>
          <w:ilvl w:val="0"/>
          <w:numId w:val="17"/>
        </w:numPr>
        <w:spacing w:after="0"/>
        <w:ind w:left="709" w:righ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Скальпели;</w:t>
      </w:r>
    </w:p>
    <w:p w:rsidR="00C75CBC" w:rsidRPr="00DA0D83" w:rsidRDefault="00C75CBC" w:rsidP="00DA0D83">
      <w:pPr>
        <w:pStyle w:val="a3"/>
        <w:numPr>
          <w:ilvl w:val="0"/>
          <w:numId w:val="17"/>
        </w:numPr>
        <w:spacing w:after="0"/>
        <w:ind w:left="709" w:right="-284" w:hanging="283"/>
        <w:jc w:val="both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 xml:space="preserve">Пинцеты: хирургические, анатомические, лапчатые; </w:t>
      </w:r>
    </w:p>
    <w:p w:rsidR="00C75CBC" w:rsidRPr="00DA0D83" w:rsidRDefault="00C75CBC" w:rsidP="00DA0D83">
      <w:pPr>
        <w:pStyle w:val="a3"/>
        <w:numPr>
          <w:ilvl w:val="0"/>
          <w:numId w:val="22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зажимы кровеостанавливающие (</w:t>
      </w:r>
      <w:proofErr w:type="spellStart"/>
      <w:r w:rsidRPr="00DA0D83">
        <w:rPr>
          <w:rFonts w:ascii="Times New Roman" w:hAnsi="Times New Roman" w:cs="Times New Roman"/>
          <w:sz w:val="28"/>
          <w:szCs w:val="28"/>
        </w:rPr>
        <w:t>Кохера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DA0D83">
        <w:rPr>
          <w:rFonts w:ascii="Times New Roman" w:hAnsi="Times New Roman" w:cs="Times New Roman"/>
          <w:sz w:val="28"/>
          <w:szCs w:val="28"/>
        </w:rPr>
        <w:t>Бильрота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DA0D83">
        <w:rPr>
          <w:rFonts w:ascii="Times New Roman" w:hAnsi="Times New Roman" w:cs="Times New Roman"/>
          <w:sz w:val="28"/>
          <w:szCs w:val="28"/>
        </w:rPr>
        <w:t xml:space="preserve"> прямые и изогнутые;</w:t>
      </w:r>
    </w:p>
    <w:p w:rsidR="00C75CBC" w:rsidRPr="00DA0D83" w:rsidRDefault="00C75CBC" w:rsidP="00DA0D83">
      <w:pPr>
        <w:pStyle w:val="a3"/>
        <w:numPr>
          <w:ilvl w:val="0"/>
          <w:numId w:val="22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ножницы Купера;</w:t>
      </w:r>
    </w:p>
    <w:p w:rsidR="00C75CBC" w:rsidRPr="00DA0D83" w:rsidRDefault="00C75CBC" w:rsidP="00DA0D83">
      <w:pPr>
        <w:pStyle w:val="a3"/>
        <w:numPr>
          <w:ilvl w:val="0"/>
          <w:numId w:val="22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proofErr w:type="gramStart"/>
      <w:r w:rsidRPr="00DA0D83">
        <w:rPr>
          <w:rFonts w:ascii="Times New Roman" w:hAnsi="Times New Roman" w:cs="Times New Roman"/>
          <w:sz w:val="28"/>
          <w:szCs w:val="28"/>
        </w:rPr>
        <w:t>ножницы</w:t>
      </w:r>
      <w:proofErr w:type="gramEnd"/>
      <w:r w:rsidRPr="00DA0D83">
        <w:rPr>
          <w:rFonts w:ascii="Times New Roman" w:hAnsi="Times New Roman" w:cs="Times New Roman"/>
          <w:sz w:val="28"/>
          <w:szCs w:val="28"/>
        </w:rPr>
        <w:t xml:space="preserve"> изогнутые Рихтера;</w:t>
      </w:r>
    </w:p>
    <w:p w:rsidR="00C75CBC" w:rsidRPr="00DA0D83" w:rsidRDefault="00C75CBC" w:rsidP="00DA0D83">
      <w:pPr>
        <w:pStyle w:val="a3"/>
        <w:numPr>
          <w:ilvl w:val="0"/>
          <w:numId w:val="22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ножницы прямые;</w:t>
      </w:r>
    </w:p>
    <w:p w:rsidR="00C75CBC" w:rsidRPr="00DA0D83" w:rsidRDefault="00C75CBC" w:rsidP="00DA0D83">
      <w:pPr>
        <w:pStyle w:val="a3"/>
        <w:numPr>
          <w:ilvl w:val="0"/>
          <w:numId w:val="22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крючки острые зубчатые;</w:t>
      </w:r>
    </w:p>
    <w:p w:rsidR="00C75CBC" w:rsidRPr="00DA0D83" w:rsidRDefault="00C75CBC" w:rsidP="00DA0D83">
      <w:pPr>
        <w:pStyle w:val="a3"/>
        <w:numPr>
          <w:ilvl w:val="0"/>
          <w:numId w:val="22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 xml:space="preserve">крючки </w:t>
      </w:r>
      <w:proofErr w:type="spellStart"/>
      <w:r w:rsidRPr="00DA0D83">
        <w:rPr>
          <w:rFonts w:ascii="Times New Roman" w:hAnsi="Times New Roman" w:cs="Times New Roman"/>
          <w:sz w:val="28"/>
          <w:szCs w:val="28"/>
        </w:rPr>
        <w:t>Фарабефа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>;</w:t>
      </w:r>
    </w:p>
    <w:p w:rsidR="00C75CBC" w:rsidRPr="00DA0D83" w:rsidRDefault="00C75CBC" w:rsidP="00DA0D83">
      <w:pPr>
        <w:pStyle w:val="a3"/>
        <w:numPr>
          <w:ilvl w:val="0"/>
          <w:numId w:val="22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 xml:space="preserve">иглы </w:t>
      </w:r>
      <w:proofErr w:type="spellStart"/>
      <w:r w:rsidRPr="00DA0D83">
        <w:rPr>
          <w:rFonts w:ascii="Times New Roman" w:hAnsi="Times New Roman" w:cs="Times New Roman"/>
          <w:sz w:val="28"/>
          <w:szCs w:val="28"/>
        </w:rPr>
        <w:t>Дишана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>;</w:t>
      </w:r>
    </w:p>
    <w:p w:rsidR="00C75CBC" w:rsidRPr="00DA0D83" w:rsidRDefault="00C75CBC" w:rsidP="00DA0D83">
      <w:pPr>
        <w:pStyle w:val="a3"/>
        <w:numPr>
          <w:ilvl w:val="0"/>
          <w:numId w:val="22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 xml:space="preserve">лопатка </w:t>
      </w:r>
      <w:proofErr w:type="spellStart"/>
      <w:r w:rsidRPr="00DA0D83">
        <w:rPr>
          <w:rFonts w:ascii="Times New Roman" w:hAnsi="Times New Roman" w:cs="Times New Roman"/>
          <w:sz w:val="28"/>
          <w:szCs w:val="28"/>
        </w:rPr>
        <w:t>Буяльского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>;</w:t>
      </w:r>
    </w:p>
    <w:p w:rsidR="00C75CBC" w:rsidRPr="00DA0D83" w:rsidRDefault="00C75CBC" w:rsidP="00DA0D83">
      <w:pPr>
        <w:pStyle w:val="a3"/>
        <w:numPr>
          <w:ilvl w:val="0"/>
          <w:numId w:val="22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 xml:space="preserve">зонд </w:t>
      </w:r>
      <w:proofErr w:type="spellStart"/>
      <w:r w:rsidRPr="00DA0D83">
        <w:rPr>
          <w:rFonts w:ascii="Times New Roman" w:hAnsi="Times New Roman" w:cs="Times New Roman"/>
          <w:sz w:val="28"/>
          <w:szCs w:val="28"/>
        </w:rPr>
        <w:t>желобоватый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>;</w:t>
      </w:r>
    </w:p>
    <w:p w:rsidR="00C75CBC" w:rsidRPr="00DA0D83" w:rsidRDefault="00C75CBC" w:rsidP="00DA0D83">
      <w:pPr>
        <w:pStyle w:val="a3"/>
        <w:numPr>
          <w:ilvl w:val="0"/>
          <w:numId w:val="22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зонд пуговчатый;</w:t>
      </w:r>
    </w:p>
    <w:p w:rsidR="00C75CBC" w:rsidRPr="00DA0D83" w:rsidRDefault="00C75CBC" w:rsidP="00DA0D83">
      <w:pPr>
        <w:pStyle w:val="a3"/>
        <w:numPr>
          <w:ilvl w:val="0"/>
          <w:numId w:val="22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 xml:space="preserve">острая ложка </w:t>
      </w:r>
      <w:proofErr w:type="spellStart"/>
      <w:r w:rsidRPr="00DA0D83">
        <w:rPr>
          <w:rFonts w:ascii="Times New Roman" w:hAnsi="Times New Roman" w:cs="Times New Roman"/>
          <w:sz w:val="28"/>
          <w:szCs w:val="28"/>
        </w:rPr>
        <w:t>Фолькмана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>;</w:t>
      </w:r>
    </w:p>
    <w:p w:rsidR="00C75CBC" w:rsidRPr="00DA0D83" w:rsidRDefault="00C75CBC" w:rsidP="00DA0D83">
      <w:pPr>
        <w:pStyle w:val="a3"/>
        <w:numPr>
          <w:ilvl w:val="0"/>
          <w:numId w:val="22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иглодержатели;</w:t>
      </w:r>
    </w:p>
    <w:p w:rsidR="00C75CBC" w:rsidRPr="00DA0D83" w:rsidRDefault="00C75CBC" w:rsidP="00DA0D83">
      <w:pPr>
        <w:pStyle w:val="a3"/>
        <w:numPr>
          <w:ilvl w:val="0"/>
          <w:numId w:val="22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иглы хирургические;</w:t>
      </w:r>
    </w:p>
    <w:p w:rsidR="00C75CBC" w:rsidRPr="00DA0D83" w:rsidRDefault="00C75CBC" w:rsidP="00DA0D83">
      <w:pPr>
        <w:pStyle w:val="a3"/>
        <w:numPr>
          <w:ilvl w:val="0"/>
          <w:numId w:val="22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корнцанги прямые и изогнутые;</w:t>
      </w:r>
    </w:p>
    <w:p w:rsidR="00C75CBC" w:rsidRPr="00DA0D83" w:rsidRDefault="00C75CBC" w:rsidP="00DA0D83">
      <w:pPr>
        <w:pStyle w:val="a3"/>
        <w:numPr>
          <w:ilvl w:val="0"/>
          <w:numId w:val="22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цапки.</w:t>
      </w:r>
    </w:p>
    <w:p w:rsidR="00C75CBC" w:rsidRPr="00DA0D83" w:rsidRDefault="00C75CBC" w:rsidP="00DA0D83">
      <w:pPr>
        <w:spacing w:after="0"/>
        <w:ind w:right="-284"/>
        <w:rPr>
          <w:rFonts w:ascii="Times New Roman" w:hAnsi="Times New Roman" w:cs="Times New Roman"/>
          <w:i/>
          <w:sz w:val="28"/>
          <w:szCs w:val="28"/>
        </w:rPr>
      </w:pPr>
      <w:r w:rsidRPr="00DA0D83">
        <w:rPr>
          <w:rFonts w:ascii="Times New Roman" w:hAnsi="Times New Roman" w:cs="Times New Roman"/>
          <w:i/>
          <w:sz w:val="28"/>
          <w:szCs w:val="28"/>
        </w:rPr>
        <w:t>Инструменты, необходимые для лапаротомии и операций на органах брюшной полости:</w:t>
      </w:r>
    </w:p>
    <w:p w:rsidR="00C75CBC" w:rsidRPr="00DA0D83" w:rsidRDefault="00C75CBC" w:rsidP="00DA0D83">
      <w:pPr>
        <w:pStyle w:val="a3"/>
        <w:numPr>
          <w:ilvl w:val="0"/>
          <w:numId w:val="23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общий хирургический набор;</w:t>
      </w:r>
    </w:p>
    <w:p w:rsidR="00C75CBC" w:rsidRPr="00DA0D83" w:rsidRDefault="00C75CBC" w:rsidP="00DA0D83">
      <w:pPr>
        <w:pStyle w:val="a3"/>
        <w:numPr>
          <w:ilvl w:val="0"/>
          <w:numId w:val="23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lastRenderedPageBreak/>
        <w:t>зажимы Микулича;</w:t>
      </w:r>
    </w:p>
    <w:p w:rsidR="00C75CBC" w:rsidRPr="00DA0D83" w:rsidRDefault="00C75CBC" w:rsidP="00DA0D83">
      <w:pPr>
        <w:pStyle w:val="a3"/>
        <w:numPr>
          <w:ilvl w:val="0"/>
          <w:numId w:val="23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брюшные зеркала;</w:t>
      </w:r>
    </w:p>
    <w:p w:rsidR="00C75CBC" w:rsidRPr="00DA0D83" w:rsidRDefault="00C75CBC" w:rsidP="00DA0D83">
      <w:pPr>
        <w:pStyle w:val="a3"/>
        <w:numPr>
          <w:ilvl w:val="0"/>
          <w:numId w:val="23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DA0D83">
        <w:rPr>
          <w:rFonts w:ascii="Times New Roman" w:hAnsi="Times New Roman" w:cs="Times New Roman"/>
          <w:sz w:val="28"/>
          <w:szCs w:val="28"/>
        </w:rPr>
        <w:t>ранорасширитель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>;</w:t>
      </w:r>
    </w:p>
    <w:p w:rsidR="00C75CBC" w:rsidRPr="00DA0D83" w:rsidRDefault="00C75CBC" w:rsidP="00DA0D83">
      <w:pPr>
        <w:pStyle w:val="a3"/>
        <w:numPr>
          <w:ilvl w:val="0"/>
          <w:numId w:val="23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зажим Федорова;</w:t>
      </w:r>
    </w:p>
    <w:p w:rsidR="00C75CBC" w:rsidRPr="00DA0D83" w:rsidRDefault="00C75CBC" w:rsidP="00DA0D83">
      <w:pPr>
        <w:pStyle w:val="a3"/>
        <w:numPr>
          <w:ilvl w:val="0"/>
          <w:numId w:val="23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кишечные жомы;</w:t>
      </w:r>
    </w:p>
    <w:p w:rsidR="00C75CBC" w:rsidRPr="00DA0D83" w:rsidRDefault="00C75CBC" w:rsidP="00DA0D83">
      <w:pPr>
        <w:pStyle w:val="a3"/>
        <w:numPr>
          <w:ilvl w:val="0"/>
          <w:numId w:val="23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 xml:space="preserve">жомы </w:t>
      </w:r>
      <w:proofErr w:type="spellStart"/>
      <w:r w:rsidRPr="00DA0D83">
        <w:rPr>
          <w:rFonts w:ascii="Times New Roman" w:hAnsi="Times New Roman" w:cs="Times New Roman"/>
          <w:sz w:val="28"/>
          <w:szCs w:val="28"/>
        </w:rPr>
        <w:t>Пайра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 xml:space="preserve"> (большой и малый);</w:t>
      </w:r>
    </w:p>
    <w:p w:rsidR="00C75CBC" w:rsidRPr="00DA0D83" w:rsidRDefault="00C75CBC" w:rsidP="00DA0D83">
      <w:pPr>
        <w:pStyle w:val="a3"/>
        <w:numPr>
          <w:ilvl w:val="0"/>
          <w:numId w:val="23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длинные анатомические пинцеты;</w:t>
      </w:r>
    </w:p>
    <w:p w:rsidR="00C75CBC" w:rsidRPr="00DA0D83" w:rsidRDefault="00C75CBC" w:rsidP="00DA0D83">
      <w:pPr>
        <w:pStyle w:val="a3"/>
        <w:numPr>
          <w:ilvl w:val="0"/>
          <w:numId w:val="23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полостные ножницы;</w:t>
      </w:r>
    </w:p>
    <w:p w:rsidR="00C75CBC" w:rsidRPr="00DA0D83" w:rsidRDefault="00C75CBC" w:rsidP="00DA0D83">
      <w:pPr>
        <w:pStyle w:val="a3"/>
        <w:numPr>
          <w:ilvl w:val="0"/>
          <w:numId w:val="23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диссекторы, вилочка Виноградова;</w:t>
      </w:r>
    </w:p>
    <w:p w:rsidR="00C75CBC" w:rsidRPr="00DA0D83" w:rsidRDefault="00C75CBC" w:rsidP="00DA0D83">
      <w:pPr>
        <w:pStyle w:val="a3"/>
        <w:numPr>
          <w:ilvl w:val="0"/>
          <w:numId w:val="23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сшивающие аппараты.</w:t>
      </w:r>
    </w:p>
    <w:p w:rsidR="00C75CBC" w:rsidRPr="00DA0D83" w:rsidRDefault="00C75CBC" w:rsidP="00DA0D83">
      <w:pPr>
        <w:spacing w:after="0"/>
        <w:ind w:right="-284"/>
        <w:rPr>
          <w:rFonts w:ascii="Times New Roman" w:hAnsi="Times New Roman" w:cs="Times New Roman"/>
          <w:i/>
          <w:sz w:val="28"/>
          <w:szCs w:val="28"/>
        </w:rPr>
      </w:pPr>
      <w:r w:rsidRPr="00DA0D83">
        <w:rPr>
          <w:rFonts w:ascii="Times New Roman" w:hAnsi="Times New Roman" w:cs="Times New Roman"/>
          <w:i/>
          <w:sz w:val="28"/>
          <w:szCs w:val="28"/>
        </w:rPr>
        <w:t>Инструменты для урологических операций:</w:t>
      </w:r>
    </w:p>
    <w:p w:rsidR="00C75CBC" w:rsidRPr="00DA0D83" w:rsidRDefault="00C75CBC" w:rsidP="00DA0D83">
      <w:pPr>
        <w:pStyle w:val="a3"/>
        <w:numPr>
          <w:ilvl w:val="0"/>
          <w:numId w:val="24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общий хирургический набор;</w:t>
      </w:r>
    </w:p>
    <w:p w:rsidR="00C75CBC" w:rsidRPr="00DA0D83" w:rsidRDefault="00C75CBC" w:rsidP="00DA0D83">
      <w:pPr>
        <w:pStyle w:val="a3"/>
        <w:numPr>
          <w:ilvl w:val="0"/>
          <w:numId w:val="24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катетеры с надувным баллонам;</w:t>
      </w:r>
    </w:p>
    <w:p w:rsidR="00C75CBC" w:rsidRPr="00DA0D83" w:rsidRDefault="00C75CBC" w:rsidP="00DA0D83">
      <w:pPr>
        <w:pStyle w:val="a3"/>
        <w:numPr>
          <w:ilvl w:val="0"/>
          <w:numId w:val="24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мочеточниковые катетеры;</w:t>
      </w:r>
    </w:p>
    <w:p w:rsidR="00C75CBC" w:rsidRPr="00DA0D83" w:rsidRDefault="00C75CBC" w:rsidP="00DA0D83">
      <w:pPr>
        <w:pStyle w:val="a3"/>
        <w:numPr>
          <w:ilvl w:val="0"/>
          <w:numId w:val="24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металлические изогнутые бужи разных размеров;</w:t>
      </w:r>
    </w:p>
    <w:p w:rsidR="00C75CBC" w:rsidRPr="00DA0D83" w:rsidRDefault="00C75CBC" w:rsidP="00DA0D83">
      <w:pPr>
        <w:pStyle w:val="a3"/>
        <w:numPr>
          <w:ilvl w:val="0"/>
          <w:numId w:val="24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расширители для мочевого пузыря;</w:t>
      </w:r>
    </w:p>
    <w:p w:rsidR="00C75CBC" w:rsidRPr="00DA0D83" w:rsidRDefault="00C75CBC" w:rsidP="00DA0D83">
      <w:pPr>
        <w:pStyle w:val="a3"/>
        <w:numPr>
          <w:ilvl w:val="0"/>
          <w:numId w:val="24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зеркало для отведения почки;</w:t>
      </w:r>
    </w:p>
    <w:p w:rsidR="00C75CBC" w:rsidRPr="00DA0D83" w:rsidRDefault="00C75CBC" w:rsidP="00DA0D83">
      <w:pPr>
        <w:pStyle w:val="a3"/>
        <w:numPr>
          <w:ilvl w:val="0"/>
          <w:numId w:val="24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держатель мочеточника;</w:t>
      </w:r>
    </w:p>
    <w:p w:rsidR="00C75CBC" w:rsidRPr="00DA0D83" w:rsidRDefault="00C75CBC" w:rsidP="00DA0D83">
      <w:pPr>
        <w:pStyle w:val="a3"/>
        <w:numPr>
          <w:ilvl w:val="0"/>
          <w:numId w:val="24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зажим для почечной ножки;</w:t>
      </w:r>
    </w:p>
    <w:p w:rsidR="00C75CBC" w:rsidRPr="00DA0D83" w:rsidRDefault="00C75CBC" w:rsidP="00DA0D83">
      <w:pPr>
        <w:pStyle w:val="a3"/>
        <w:numPr>
          <w:ilvl w:val="0"/>
          <w:numId w:val="24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ложка для извлечения камней из мочевого пузыря;</w:t>
      </w:r>
    </w:p>
    <w:p w:rsidR="00C75CBC" w:rsidRPr="00DA0D83" w:rsidRDefault="00C75CBC" w:rsidP="00DA0D83">
      <w:pPr>
        <w:pStyle w:val="a3"/>
        <w:numPr>
          <w:ilvl w:val="0"/>
          <w:numId w:val="24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иглодержатель для наложения швов в глубине раны;</w:t>
      </w:r>
    </w:p>
    <w:p w:rsidR="00C75CBC" w:rsidRPr="00DA0D83" w:rsidRDefault="00C75CBC" w:rsidP="00DA0D83">
      <w:pPr>
        <w:pStyle w:val="a3"/>
        <w:numPr>
          <w:ilvl w:val="0"/>
          <w:numId w:val="24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 xml:space="preserve">шприц </w:t>
      </w:r>
      <w:proofErr w:type="spellStart"/>
      <w:r w:rsidRPr="00DA0D83">
        <w:rPr>
          <w:rFonts w:ascii="Times New Roman" w:hAnsi="Times New Roman" w:cs="Times New Roman"/>
          <w:sz w:val="28"/>
          <w:szCs w:val="28"/>
        </w:rPr>
        <w:t>Жанэ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>.</w:t>
      </w:r>
    </w:p>
    <w:p w:rsidR="00C75CBC" w:rsidRPr="00DA0D83" w:rsidRDefault="00C75CBC" w:rsidP="00DA0D83">
      <w:pPr>
        <w:spacing w:after="0"/>
        <w:ind w:right="-284"/>
        <w:rPr>
          <w:rFonts w:ascii="Times New Roman" w:hAnsi="Times New Roman" w:cs="Times New Roman"/>
          <w:i/>
          <w:sz w:val="28"/>
          <w:szCs w:val="28"/>
        </w:rPr>
      </w:pPr>
      <w:r w:rsidRPr="00DA0D83">
        <w:rPr>
          <w:rFonts w:ascii="Times New Roman" w:hAnsi="Times New Roman" w:cs="Times New Roman"/>
          <w:i/>
          <w:sz w:val="28"/>
          <w:szCs w:val="28"/>
        </w:rPr>
        <w:t>Инструменты для гинекологических операций:</w:t>
      </w:r>
    </w:p>
    <w:p w:rsidR="00C75CBC" w:rsidRPr="00DA0D83" w:rsidRDefault="00C75CBC" w:rsidP="00DA0D83">
      <w:pPr>
        <w:pStyle w:val="a3"/>
        <w:numPr>
          <w:ilvl w:val="0"/>
          <w:numId w:val="25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общий хирургический набор;</w:t>
      </w:r>
    </w:p>
    <w:p w:rsidR="00C75CBC" w:rsidRPr="00DA0D83" w:rsidRDefault="00C75CBC" w:rsidP="00DA0D83">
      <w:pPr>
        <w:pStyle w:val="a3"/>
        <w:numPr>
          <w:ilvl w:val="0"/>
          <w:numId w:val="25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DA0D83">
        <w:rPr>
          <w:rFonts w:ascii="Times New Roman" w:hAnsi="Times New Roman" w:cs="Times New Roman"/>
          <w:sz w:val="28"/>
          <w:szCs w:val="28"/>
        </w:rPr>
        <w:t>метеллический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 xml:space="preserve"> катетер </w:t>
      </w:r>
      <w:proofErr w:type="gramStart"/>
      <w:r w:rsidRPr="00DA0D83">
        <w:rPr>
          <w:rFonts w:ascii="Times New Roman" w:hAnsi="Times New Roman" w:cs="Times New Roman"/>
          <w:sz w:val="28"/>
          <w:szCs w:val="28"/>
        </w:rPr>
        <w:t>шт..</w:t>
      </w:r>
      <w:proofErr w:type="gramEnd"/>
      <w:r w:rsidRPr="00DA0D83">
        <w:rPr>
          <w:rFonts w:ascii="Times New Roman" w:hAnsi="Times New Roman" w:cs="Times New Roman"/>
          <w:sz w:val="28"/>
          <w:szCs w:val="28"/>
        </w:rPr>
        <w:t>;</w:t>
      </w:r>
    </w:p>
    <w:p w:rsidR="00C75CBC" w:rsidRPr="00DA0D83" w:rsidRDefault="00C75CBC" w:rsidP="00DA0D83">
      <w:pPr>
        <w:pStyle w:val="a3"/>
        <w:numPr>
          <w:ilvl w:val="0"/>
          <w:numId w:val="25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DA0D83">
        <w:rPr>
          <w:rFonts w:ascii="Times New Roman" w:hAnsi="Times New Roman" w:cs="Times New Roman"/>
          <w:sz w:val="28"/>
          <w:szCs w:val="28"/>
        </w:rPr>
        <w:t>брюшностеночное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 xml:space="preserve"> зеркало </w:t>
      </w:r>
      <w:proofErr w:type="spellStart"/>
      <w:r w:rsidRPr="00DA0D83">
        <w:rPr>
          <w:rFonts w:ascii="Times New Roman" w:hAnsi="Times New Roman" w:cs="Times New Roman"/>
          <w:sz w:val="28"/>
          <w:szCs w:val="28"/>
        </w:rPr>
        <w:t>Пфанненштиля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>;</w:t>
      </w:r>
    </w:p>
    <w:p w:rsidR="00C75CBC" w:rsidRPr="00DA0D83" w:rsidRDefault="00C75CBC" w:rsidP="00DA0D83">
      <w:pPr>
        <w:pStyle w:val="a3"/>
        <w:numPr>
          <w:ilvl w:val="0"/>
          <w:numId w:val="25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 xml:space="preserve">щипцы </w:t>
      </w:r>
      <w:proofErr w:type="spellStart"/>
      <w:r w:rsidRPr="00DA0D83">
        <w:rPr>
          <w:rFonts w:ascii="Times New Roman" w:hAnsi="Times New Roman" w:cs="Times New Roman"/>
          <w:sz w:val="28"/>
          <w:szCs w:val="28"/>
        </w:rPr>
        <w:t>Мюзо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>.</w:t>
      </w:r>
    </w:p>
    <w:p w:rsidR="00C75CBC" w:rsidRPr="00DA0D83" w:rsidRDefault="00C75CBC" w:rsidP="00DA0D83">
      <w:pPr>
        <w:spacing w:after="0"/>
        <w:ind w:right="-284"/>
        <w:rPr>
          <w:rFonts w:ascii="Times New Roman" w:hAnsi="Times New Roman" w:cs="Times New Roman"/>
          <w:i/>
          <w:sz w:val="28"/>
          <w:szCs w:val="28"/>
        </w:rPr>
      </w:pPr>
      <w:r w:rsidRPr="00DA0D83">
        <w:rPr>
          <w:rFonts w:ascii="Times New Roman" w:hAnsi="Times New Roman" w:cs="Times New Roman"/>
          <w:i/>
          <w:sz w:val="28"/>
          <w:szCs w:val="28"/>
        </w:rPr>
        <w:t>Набор для операций по поводу геморроя:</w:t>
      </w:r>
    </w:p>
    <w:p w:rsidR="00C75CBC" w:rsidRPr="00DA0D83" w:rsidRDefault="00C75CBC" w:rsidP="00DA0D83">
      <w:pPr>
        <w:pStyle w:val="a3"/>
        <w:numPr>
          <w:ilvl w:val="0"/>
          <w:numId w:val="26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общий хирургический набор;</w:t>
      </w:r>
    </w:p>
    <w:p w:rsidR="00C75CBC" w:rsidRPr="00DA0D83" w:rsidRDefault="00C75CBC" w:rsidP="00DA0D83">
      <w:pPr>
        <w:pStyle w:val="a3"/>
        <w:numPr>
          <w:ilvl w:val="0"/>
          <w:numId w:val="26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ректальное зеркало;</w:t>
      </w:r>
    </w:p>
    <w:p w:rsidR="00C75CBC" w:rsidRPr="00DA0D83" w:rsidRDefault="00C75CBC" w:rsidP="00DA0D83">
      <w:pPr>
        <w:pStyle w:val="a3"/>
        <w:numPr>
          <w:ilvl w:val="0"/>
          <w:numId w:val="26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DA0D83">
        <w:rPr>
          <w:rFonts w:ascii="Times New Roman" w:hAnsi="Times New Roman" w:cs="Times New Roman"/>
          <w:sz w:val="28"/>
          <w:szCs w:val="28"/>
        </w:rPr>
        <w:t>окончатые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 xml:space="preserve"> геморроидальные зажимы;</w:t>
      </w:r>
    </w:p>
    <w:p w:rsidR="00C75CBC" w:rsidRPr="00DA0D83" w:rsidRDefault="00C75CBC" w:rsidP="00DA0D83">
      <w:pPr>
        <w:pStyle w:val="a3"/>
        <w:numPr>
          <w:ilvl w:val="0"/>
          <w:numId w:val="26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 xml:space="preserve">крючки </w:t>
      </w:r>
      <w:proofErr w:type="spellStart"/>
      <w:r w:rsidRPr="00DA0D83">
        <w:rPr>
          <w:rFonts w:ascii="Times New Roman" w:hAnsi="Times New Roman" w:cs="Times New Roman"/>
          <w:sz w:val="28"/>
          <w:szCs w:val="28"/>
        </w:rPr>
        <w:t>Лангенбека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>;</w:t>
      </w:r>
    </w:p>
    <w:p w:rsidR="00C75CBC" w:rsidRPr="00DA0D83" w:rsidRDefault="00C75CBC" w:rsidP="00DA0D83">
      <w:pPr>
        <w:spacing w:after="0"/>
        <w:ind w:right="-284"/>
        <w:rPr>
          <w:rFonts w:ascii="Times New Roman" w:hAnsi="Times New Roman" w:cs="Times New Roman"/>
          <w:i/>
          <w:sz w:val="28"/>
          <w:szCs w:val="28"/>
        </w:rPr>
      </w:pPr>
      <w:r w:rsidRPr="00DA0D83">
        <w:rPr>
          <w:rFonts w:ascii="Times New Roman" w:hAnsi="Times New Roman" w:cs="Times New Roman"/>
          <w:i/>
          <w:sz w:val="28"/>
          <w:szCs w:val="28"/>
        </w:rPr>
        <w:t>Набор инструментов для ампутации:</w:t>
      </w:r>
    </w:p>
    <w:p w:rsidR="00C75CBC" w:rsidRPr="00DA0D83" w:rsidRDefault="00C75CBC" w:rsidP="00DA0D83">
      <w:pPr>
        <w:pStyle w:val="a3"/>
        <w:numPr>
          <w:ilvl w:val="0"/>
          <w:numId w:val="27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общий хирургический набор;</w:t>
      </w:r>
    </w:p>
    <w:p w:rsidR="00C75CBC" w:rsidRPr="00DA0D83" w:rsidRDefault="00C75CBC" w:rsidP="00DA0D83">
      <w:pPr>
        <w:pStyle w:val="a3"/>
        <w:numPr>
          <w:ilvl w:val="0"/>
          <w:numId w:val="27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резиновый жгут;</w:t>
      </w:r>
    </w:p>
    <w:p w:rsidR="00C75CBC" w:rsidRPr="00DA0D83" w:rsidRDefault="00C75CBC" w:rsidP="00DA0D83">
      <w:pPr>
        <w:pStyle w:val="a3"/>
        <w:numPr>
          <w:ilvl w:val="0"/>
          <w:numId w:val="27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ампутационные ножки;</w:t>
      </w:r>
    </w:p>
    <w:p w:rsidR="00C75CBC" w:rsidRPr="00DA0D83" w:rsidRDefault="00C75CBC" w:rsidP="00DA0D83">
      <w:pPr>
        <w:pStyle w:val="a3"/>
        <w:numPr>
          <w:ilvl w:val="0"/>
          <w:numId w:val="27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мышечный ретрактор;</w:t>
      </w:r>
    </w:p>
    <w:p w:rsidR="00C75CBC" w:rsidRPr="00DA0D83" w:rsidRDefault="00C75CBC" w:rsidP="00DA0D83">
      <w:pPr>
        <w:pStyle w:val="a3"/>
        <w:numPr>
          <w:ilvl w:val="0"/>
          <w:numId w:val="27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lastRenderedPageBreak/>
        <w:t>распатор прямой;</w:t>
      </w:r>
    </w:p>
    <w:p w:rsidR="00C75CBC" w:rsidRPr="00DA0D83" w:rsidRDefault="00C75CBC" w:rsidP="00DA0D83">
      <w:pPr>
        <w:pStyle w:val="a3"/>
        <w:numPr>
          <w:ilvl w:val="0"/>
          <w:numId w:val="27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распатор изогнутый;</w:t>
      </w:r>
    </w:p>
    <w:p w:rsidR="00C75CBC" w:rsidRPr="00DA0D83" w:rsidRDefault="00C75CBC" w:rsidP="00DA0D83">
      <w:pPr>
        <w:pStyle w:val="a3"/>
        <w:numPr>
          <w:ilvl w:val="0"/>
          <w:numId w:val="27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пила дуговая;</w:t>
      </w:r>
    </w:p>
    <w:p w:rsidR="00C75CBC" w:rsidRPr="00DA0D83" w:rsidRDefault="00C75CBC" w:rsidP="00DA0D83">
      <w:pPr>
        <w:pStyle w:val="a3"/>
        <w:numPr>
          <w:ilvl w:val="0"/>
          <w:numId w:val="27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 xml:space="preserve">пила </w:t>
      </w:r>
      <w:proofErr w:type="spellStart"/>
      <w:r w:rsidRPr="00DA0D83">
        <w:rPr>
          <w:rFonts w:ascii="Times New Roman" w:hAnsi="Times New Roman" w:cs="Times New Roman"/>
          <w:sz w:val="28"/>
          <w:szCs w:val="28"/>
        </w:rPr>
        <w:t>Джигли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>;</w:t>
      </w:r>
    </w:p>
    <w:p w:rsidR="00C75CBC" w:rsidRPr="00DA0D83" w:rsidRDefault="00C75CBC" w:rsidP="00DA0D83">
      <w:pPr>
        <w:pStyle w:val="a3"/>
        <w:numPr>
          <w:ilvl w:val="0"/>
          <w:numId w:val="27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 xml:space="preserve">острая ложка </w:t>
      </w:r>
      <w:proofErr w:type="spellStart"/>
      <w:r w:rsidRPr="00DA0D83">
        <w:rPr>
          <w:rFonts w:ascii="Times New Roman" w:hAnsi="Times New Roman" w:cs="Times New Roman"/>
          <w:sz w:val="28"/>
          <w:szCs w:val="28"/>
        </w:rPr>
        <w:t>Фолькмана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>;</w:t>
      </w:r>
    </w:p>
    <w:p w:rsidR="00C75CBC" w:rsidRPr="00DA0D83" w:rsidRDefault="00C75CBC" w:rsidP="00DA0D83">
      <w:pPr>
        <w:pStyle w:val="a3"/>
        <w:numPr>
          <w:ilvl w:val="0"/>
          <w:numId w:val="27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DA0D83">
        <w:rPr>
          <w:rFonts w:ascii="Times New Roman" w:hAnsi="Times New Roman" w:cs="Times New Roman"/>
          <w:sz w:val="28"/>
          <w:szCs w:val="28"/>
        </w:rPr>
        <w:t>ключки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D83">
        <w:rPr>
          <w:rFonts w:ascii="Times New Roman" w:hAnsi="Times New Roman" w:cs="Times New Roman"/>
          <w:sz w:val="28"/>
          <w:szCs w:val="28"/>
        </w:rPr>
        <w:t>трехзубые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 xml:space="preserve"> острые;</w:t>
      </w:r>
    </w:p>
    <w:p w:rsidR="00C75CBC" w:rsidRPr="00DA0D83" w:rsidRDefault="00C75CBC" w:rsidP="00DA0D83">
      <w:pPr>
        <w:pStyle w:val="a3"/>
        <w:numPr>
          <w:ilvl w:val="0"/>
          <w:numId w:val="27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 xml:space="preserve">кусачки </w:t>
      </w:r>
      <w:proofErr w:type="spellStart"/>
      <w:r w:rsidRPr="00DA0D83">
        <w:rPr>
          <w:rFonts w:ascii="Times New Roman" w:hAnsi="Times New Roman" w:cs="Times New Roman"/>
          <w:sz w:val="28"/>
          <w:szCs w:val="28"/>
        </w:rPr>
        <w:t>Люера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>;</w:t>
      </w:r>
    </w:p>
    <w:p w:rsidR="00C75CBC" w:rsidRPr="00DA0D83" w:rsidRDefault="00C75CBC" w:rsidP="00DA0D83">
      <w:pPr>
        <w:pStyle w:val="a3"/>
        <w:numPr>
          <w:ilvl w:val="0"/>
          <w:numId w:val="27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 xml:space="preserve">кусачки </w:t>
      </w:r>
      <w:proofErr w:type="spellStart"/>
      <w:r w:rsidRPr="00DA0D83">
        <w:rPr>
          <w:rFonts w:ascii="Times New Roman" w:hAnsi="Times New Roman" w:cs="Times New Roman"/>
          <w:sz w:val="28"/>
          <w:szCs w:val="28"/>
        </w:rPr>
        <w:t>Листона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>;</w:t>
      </w:r>
    </w:p>
    <w:p w:rsidR="00C75CBC" w:rsidRPr="00DA0D83" w:rsidRDefault="00C75CBC" w:rsidP="00DA0D83">
      <w:pPr>
        <w:pStyle w:val="a3"/>
        <w:numPr>
          <w:ilvl w:val="0"/>
          <w:numId w:val="27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фиксационные щипцы;</w:t>
      </w:r>
    </w:p>
    <w:p w:rsidR="00C75CBC" w:rsidRPr="00DA0D83" w:rsidRDefault="00C75CBC" w:rsidP="00DA0D83">
      <w:pPr>
        <w:pStyle w:val="a3"/>
        <w:numPr>
          <w:ilvl w:val="0"/>
          <w:numId w:val="27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рашпиль;</w:t>
      </w:r>
    </w:p>
    <w:p w:rsidR="00C75CBC" w:rsidRPr="00DA0D83" w:rsidRDefault="00C75CBC" w:rsidP="00DA0D83">
      <w:pPr>
        <w:pStyle w:val="a3"/>
        <w:numPr>
          <w:ilvl w:val="0"/>
          <w:numId w:val="27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медицинское лезвие;</w:t>
      </w:r>
    </w:p>
    <w:p w:rsidR="00C75CBC" w:rsidRPr="00DA0D83" w:rsidRDefault="00C75CBC" w:rsidP="00DA0D83">
      <w:pPr>
        <w:spacing w:after="0"/>
        <w:ind w:right="-284"/>
        <w:rPr>
          <w:rFonts w:ascii="Times New Roman" w:hAnsi="Times New Roman" w:cs="Times New Roman"/>
          <w:i/>
          <w:sz w:val="28"/>
          <w:szCs w:val="28"/>
        </w:rPr>
      </w:pPr>
      <w:r w:rsidRPr="00DA0D83">
        <w:rPr>
          <w:rFonts w:ascii="Times New Roman" w:hAnsi="Times New Roman" w:cs="Times New Roman"/>
          <w:i/>
          <w:sz w:val="28"/>
          <w:szCs w:val="28"/>
        </w:rPr>
        <w:t>Набор инструментов для трепанации черепа:</w:t>
      </w:r>
    </w:p>
    <w:p w:rsidR="00C75CBC" w:rsidRPr="00DA0D83" w:rsidRDefault="00C75CBC" w:rsidP="00DA0D83">
      <w:pPr>
        <w:pStyle w:val="a3"/>
        <w:numPr>
          <w:ilvl w:val="0"/>
          <w:numId w:val="28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общий хирургический набор;</w:t>
      </w:r>
    </w:p>
    <w:p w:rsidR="00C75CBC" w:rsidRPr="00DA0D83" w:rsidRDefault="00C75CBC" w:rsidP="00DA0D83">
      <w:pPr>
        <w:pStyle w:val="a3"/>
        <w:numPr>
          <w:ilvl w:val="0"/>
          <w:numId w:val="28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распаторы (прямой, изогнутый);</w:t>
      </w:r>
    </w:p>
    <w:p w:rsidR="00C75CBC" w:rsidRPr="00DA0D83" w:rsidRDefault="00C75CBC" w:rsidP="00DA0D83">
      <w:pPr>
        <w:pStyle w:val="a3"/>
        <w:numPr>
          <w:ilvl w:val="0"/>
          <w:numId w:val="28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 xml:space="preserve">кусачки </w:t>
      </w:r>
      <w:proofErr w:type="spellStart"/>
      <w:r w:rsidRPr="00DA0D83">
        <w:rPr>
          <w:rFonts w:ascii="Times New Roman" w:hAnsi="Times New Roman" w:cs="Times New Roman"/>
          <w:sz w:val="28"/>
          <w:szCs w:val="28"/>
        </w:rPr>
        <w:t>Люера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 xml:space="preserve"> (обычные и с двойной передачей);</w:t>
      </w:r>
    </w:p>
    <w:p w:rsidR="00C75CBC" w:rsidRPr="00DA0D83" w:rsidRDefault="00C75CBC" w:rsidP="00DA0D83">
      <w:pPr>
        <w:pStyle w:val="a3"/>
        <w:numPr>
          <w:ilvl w:val="0"/>
          <w:numId w:val="28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 xml:space="preserve">кусачки </w:t>
      </w:r>
      <w:proofErr w:type="spellStart"/>
      <w:r w:rsidRPr="00DA0D83">
        <w:rPr>
          <w:rFonts w:ascii="Times New Roman" w:hAnsi="Times New Roman" w:cs="Times New Roman"/>
          <w:sz w:val="28"/>
          <w:szCs w:val="28"/>
        </w:rPr>
        <w:t>Листона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>;</w:t>
      </w:r>
    </w:p>
    <w:p w:rsidR="00C75CBC" w:rsidRPr="00DA0D83" w:rsidRDefault="00C75CBC" w:rsidP="00DA0D83">
      <w:pPr>
        <w:pStyle w:val="a3"/>
        <w:numPr>
          <w:ilvl w:val="0"/>
          <w:numId w:val="28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proofErr w:type="gramStart"/>
      <w:r w:rsidRPr="00DA0D83">
        <w:rPr>
          <w:rFonts w:ascii="Times New Roman" w:hAnsi="Times New Roman" w:cs="Times New Roman"/>
          <w:sz w:val="28"/>
          <w:szCs w:val="28"/>
        </w:rPr>
        <w:t xml:space="preserve">кусачки  </w:t>
      </w:r>
      <w:proofErr w:type="spellStart"/>
      <w:r w:rsidRPr="00DA0D83">
        <w:rPr>
          <w:rFonts w:ascii="Times New Roman" w:hAnsi="Times New Roman" w:cs="Times New Roman"/>
          <w:sz w:val="28"/>
          <w:szCs w:val="28"/>
        </w:rPr>
        <w:t>Дальгрена</w:t>
      </w:r>
      <w:proofErr w:type="spellEnd"/>
      <w:proofErr w:type="gramEnd"/>
      <w:r w:rsidRPr="00DA0D83">
        <w:rPr>
          <w:rFonts w:ascii="Times New Roman" w:hAnsi="Times New Roman" w:cs="Times New Roman"/>
          <w:sz w:val="28"/>
          <w:szCs w:val="28"/>
        </w:rPr>
        <w:t>;</w:t>
      </w:r>
    </w:p>
    <w:p w:rsidR="00C75CBC" w:rsidRPr="00DA0D83" w:rsidRDefault="00C75CBC" w:rsidP="00DA0D83">
      <w:pPr>
        <w:pStyle w:val="a3"/>
        <w:numPr>
          <w:ilvl w:val="0"/>
          <w:numId w:val="28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коловорот с набором фрез;</w:t>
      </w:r>
    </w:p>
    <w:p w:rsidR="00C75CBC" w:rsidRPr="00DA0D83" w:rsidRDefault="00C75CBC" w:rsidP="00DA0D83">
      <w:pPr>
        <w:pStyle w:val="a3"/>
        <w:numPr>
          <w:ilvl w:val="0"/>
          <w:numId w:val="28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 xml:space="preserve">пила </w:t>
      </w:r>
      <w:proofErr w:type="spellStart"/>
      <w:r w:rsidRPr="00DA0D83">
        <w:rPr>
          <w:rFonts w:ascii="Times New Roman" w:hAnsi="Times New Roman" w:cs="Times New Roman"/>
          <w:sz w:val="28"/>
          <w:szCs w:val="28"/>
        </w:rPr>
        <w:t>Джигли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>;</w:t>
      </w:r>
    </w:p>
    <w:p w:rsidR="00C75CBC" w:rsidRPr="00DA0D83" w:rsidRDefault="00C75CBC" w:rsidP="00DA0D83">
      <w:pPr>
        <w:pStyle w:val="a3"/>
        <w:numPr>
          <w:ilvl w:val="0"/>
          <w:numId w:val="28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мозговой шпатель;</w:t>
      </w:r>
    </w:p>
    <w:p w:rsidR="00C75CBC" w:rsidRPr="00DA0D83" w:rsidRDefault="00C75CBC" w:rsidP="00DA0D83">
      <w:pPr>
        <w:pStyle w:val="a3"/>
        <w:numPr>
          <w:ilvl w:val="0"/>
          <w:numId w:val="28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стерильный резиновый баллон;</w:t>
      </w:r>
    </w:p>
    <w:p w:rsidR="00C75CBC" w:rsidRPr="00DA0D83" w:rsidRDefault="00C75CBC" w:rsidP="00DA0D83">
      <w:pPr>
        <w:spacing w:after="0"/>
        <w:ind w:right="-284"/>
        <w:rPr>
          <w:rFonts w:ascii="Times New Roman" w:hAnsi="Times New Roman" w:cs="Times New Roman"/>
          <w:i/>
          <w:sz w:val="28"/>
          <w:szCs w:val="28"/>
        </w:rPr>
      </w:pPr>
      <w:r w:rsidRPr="00DA0D83">
        <w:rPr>
          <w:rFonts w:ascii="Times New Roman" w:hAnsi="Times New Roman" w:cs="Times New Roman"/>
          <w:i/>
          <w:sz w:val="28"/>
          <w:szCs w:val="28"/>
        </w:rPr>
        <w:t xml:space="preserve">Набор инструментов для </w:t>
      </w:r>
      <w:proofErr w:type="spellStart"/>
      <w:r w:rsidRPr="00DA0D83">
        <w:rPr>
          <w:rFonts w:ascii="Times New Roman" w:hAnsi="Times New Roman" w:cs="Times New Roman"/>
          <w:i/>
          <w:sz w:val="28"/>
          <w:szCs w:val="28"/>
        </w:rPr>
        <w:t>трахеостомии</w:t>
      </w:r>
      <w:proofErr w:type="spellEnd"/>
      <w:r w:rsidRPr="00DA0D83">
        <w:rPr>
          <w:rFonts w:ascii="Times New Roman" w:hAnsi="Times New Roman" w:cs="Times New Roman"/>
          <w:i/>
          <w:sz w:val="28"/>
          <w:szCs w:val="28"/>
        </w:rPr>
        <w:t>:</w:t>
      </w:r>
    </w:p>
    <w:p w:rsidR="00C75CBC" w:rsidRPr="00DA0D83" w:rsidRDefault="00C75CBC" w:rsidP="00DA0D83">
      <w:pPr>
        <w:pStyle w:val="a3"/>
        <w:numPr>
          <w:ilvl w:val="0"/>
          <w:numId w:val="29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общий хирургический набор;</w:t>
      </w:r>
    </w:p>
    <w:p w:rsidR="00C75CBC" w:rsidRPr="00DA0D83" w:rsidRDefault="00C75CBC" w:rsidP="00DA0D83">
      <w:pPr>
        <w:pStyle w:val="a3"/>
        <w:numPr>
          <w:ilvl w:val="0"/>
          <w:numId w:val="29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 xml:space="preserve">набор </w:t>
      </w:r>
      <w:proofErr w:type="spellStart"/>
      <w:r w:rsidRPr="00DA0D83">
        <w:rPr>
          <w:rFonts w:ascii="Times New Roman" w:hAnsi="Times New Roman" w:cs="Times New Roman"/>
          <w:sz w:val="28"/>
          <w:szCs w:val="28"/>
        </w:rPr>
        <w:t>трахеостомических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 xml:space="preserve"> трубок;</w:t>
      </w:r>
    </w:p>
    <w:p w:rsidR="00C75CBC" w:rsidRPr="00DA0D83" w:rsidRDefault="00C75CBC" w:rsidP="00DA0D83">
      <w:pPr>
        <w:pStyle w:val="a3"/>
        <w:numPr>
          <w:ilvl w:val="0"/>
          <w:numId w:val="29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острые однозубые крючки;</w:t>
      </w:r>
    </w:p>
    <w:p w:rsidR="00C75CBC" w:rsidRPr="00DA0D83" w:rsidRDefault="00C75CBC" w:rsidP="00DA0D83">
      <w:pPr>
        <w:pStyle w:val="a3"/>
        <w:numPr>
          <w:ilvl w:val="0"/>
          <w:numId w:val="29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DA0D83">
        <w:rPr>
          <w:rFonts w:ascii="Times New Roman" w:hAnsi="Times New Roman" w:cs="Times New Roman"/>
          <w:sz w:val="28"/>
          <w:szCs w:val="28"/>
        </w:rPr>
        <w:t>трахеорасширитель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D83">
        <w:rPr>
          <w:rFonts w:ascii="Times New Roman" w:hAnsi="Times New Roman" w:cs="Times New Roman"/>
          <w:sz w:val="28"/>
          <w:szCs w:val="28"/>
        </w:rPr>
        <w:t>Труссо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>;</w:t>
      </w:r>
    </w:p>
    <w:p w:rsidR="00C75CBC" w:rsidRPr="00DA0D83" w:rsidRDefault="00C75CBC" w:rsidP="00DA0D83">
      <w:pPr>
        <w:pStyle w:val="a3"/>
        <w:numPr>
          <w:ilvl w:val="0"/>
          <w:numId w:val="29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катетер трахеальный металлический;</w:t>
      </w:r>
    </w:p>
    <w:p w:rsidR="00C75CBC" w:rsidRPr="00DA0D83" w:rsidRDefault="00C75CBC" w:rsidP="00DA0D83">
      <w:pPr>
        <w:pStyle w:val="a3"/>
        <w:numPr>
          <w:ilvl w:val="0"/>
          <w:numId w:val="29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толстый катетер.</w:t>
      </w:r>
    </w:p>
    <w:p w:rsidR="00C75CBC" w:rsidRPr="00DA0D83" w:rsidRDefault="00C75CBC" w:rsidP="00DA0D83">
      <w:pPr>
        <w:spacing w:after="0"/>
        <w:ind w:right="-284"/>
        <w:rPr>
          <w:rFonts w:ascii="Times New Roman" w:hAnsi="Times New Roman" w:cs="Times New Roman"/>
          <w:i/>
          <w:sz w:val="28"/>
          <w:szCs w:val="28"/>
        </w:rPr>
      </w:pPr>
      <w:r w:rsidRPr="00DA0D83">
        <w:rPr>
          <w:rFonts w:ascii="Times New Roman" w:hAnsi="Times New Roman" w:cs="Times New Roman"/>
          <w:i/>
          <w:sz w:val="28"/>
          <w:szCs w:val="28"/>
        </w:rPr>
        <w:t>Набор инструментов для резекции ребра:</w:t>
      </w:r>
    </w:p>
    <w:p w:rsidR="00C75CBC" w:rsidRPr="00DA0D83" w:rsidRDefault="00C75CBC" w:rsidP="00DA0D83">
      <w:pPr>
        <w:pStyle w:val="a3"/>
        <w:numPr>
          <w:ilvl w:val="0"/>
          <w:numId w:val="30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общий хирургический набор;</w:t>
      </w:r>
    </w:p>
    <w:p w:rsidR="00C75CBC" w:rsidRPr="00DA0D83" w:rsidRDefault="00C75CBC" w:rsidP="00DA0D83">
      <w:pPr>
        <w:pStyle w:val="a3"/>
        <w:numPr>
          <w:ilvl w:val="0"/>
          <w:numId w:val="30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 xml:space="preserve">реберный распатор </w:t>
      </w:r>
      <w:proofErr w:type="spellStart"/>
      <w:r w:rsidRPr="00DA0D83">
        <w:rPr>
          <w:rFonts w:ascii="Times New Roman" w:hAnsi="Times New Roman" w:cs="Times New Roman"/>
          <w:sz w:val="28"/>
          <w:szCs w:val="28"/>
        </w:rPr>
        <w:t>Фарабефа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>;</w:t>
      </w:r>
    </w:p>
    <w:p w:rsidR="00C75CBC" w:rsidRPr="00DA0D83" w:rsidRDefault="00C75CBC" w:rsidP="00DA0D83">
      <w:pPr>
        <w:pStyle w:val="a3"/>
        <w:numPr>
          <w:ilvl w:val="0"/>
          <w:numId w:val="30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реберный распатор Дуайена;</w:t>
      </w:r>
    </w:p>
    <w:p w:rsidR="00C75CBC" w:rsidRPr="00DA0D83" w:rsidRDefault="00C75CBC" w:rsidP="00DA0D83">
      <w:pPr>
        <w:pStyle w:val="a3"/>
        <w:numPr>
          <w:ilvl w:val="0"/>
          <w:numId w:val="30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реберные ножницы Дуайена;</w:t>
      </w:r>
    </w:p>
    <w:p w:rsidR="00C75CBC" w:rsidRPr="00DA0D83" w:rsidRDefault="00C75CBC" w:rsidP="00DA0D83">
      <w:pPr>
        <w:pStyle w:val="a3"/>
        <w:numPr>
          <w:ilvl w:val="0"/>
          <w:numId w:val="30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 xml:space="preserve">кусачки </w:t>
      </w:r>
      <w:proofErr w:type="spellStart"/>
      <w:r w:rsidRPr="00DA0D83">
        <w:rPr>
          <w:rFonts w:ascii="Times New Roman" w:hAnsi="Times New Roman" w:cs="Times New Roman"/>
          <w:sz w:val="28"/>
          <w:szCs w:val="28"/>
        </w:rPr>
        <w:t>Люера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>;</w:t>
      </w:r>
    </w:p>
    <w:p w:rsidR="00C75CBC" w:rsidRPr="00DA0D83" w:rsidRDefault="00C75CBC" w:rsidP="00DA0D83">
      <w:pPr>
        <w:pStyle w:val="a3"/>
        <w:numPr>
          <w:ilvl w:val="0"/>
          <w:numId w:val="30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 xml:space="preserve">кусачки </w:t>
      </w:r>
      <w:proofErr w:type="spellStart"/>
      <w:r w:rsidRPr="00DA0D83">
        <w:rPr>
          <w:rFonts w:ascii="Times New Roman" w:hAnsi="Times New Roman" w:cs="Times New Roman"/>
          <w:sz w:val="28"/>
          <w:szCs w:val="28"/>
        </w:rPr>
        <w:t>Листона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>.</w:t>
      </w:r>
    </w:p>
    <w:p w:rsidR="00C75CBC" w:rsidRPr="00DA0D83" w:rsidRDefault="00C75CBC" w:rsidP="00DA0D83">
      <w:pPr>
        <w:spacing w:after="0"/>
        <w:ind w:right="-284"/>
        <w:rPr>
          <w:rFonts w:ascii="Times New Roman" w:hAnsi="Times New Roman" w:cs="Times New Roman"/>
          <w:i/>
          <w:sz w:val="28"/>
          <w:szCs w:val="28"/>
        </w:rPr>
      </w:pPr>
      <w:r w:rsidRPr="00DA0D83">
        <w:rPr>
          <w:rFonts w:ascii="Times New Roman" w:hAnsi="Times New Roman" w:cs="Times New Roman"/>
          <w:i/>
          <w:sz w:val="28"/>
          <w:szCs w:val="28"/>
        </w:rPr>
        <w:t>Набор инструментов для операции на легких:</w:t>
      </w:r>
    </w:p>
    <w:p w:rsidR="00C75CBC" w:rsidRPr="00DA0D83" w:rsidRDefault="00C75CBC" w:rsidP="00DA0D83">
      <w:pPr>
        <w:pStyle w:val="a3"/>
        <w:numPr>
          <w:ilvl w:val="0"/>
          <w:numId w:val="31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общий хирургический набор;</w:t>
      </w:r>
    </w:p>
    <w:p w:rsidR="00C75CBC" w:rsidRPr="00DA0D83" w:rsidRDefault="00C75CBC" w:rsidP="00DA0D83">
      <w:pPr>
        <w:pStyle w:val="a3"/>
        <w:numPr>
          <w:ilvl w:val="0"/>
          <w:numId w:val="31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lastRenderedPageBreak/>
        <w:t>вилка Виноградова;</w:t>
      </w:r>
    </w:p>
    <w:p w:rsidR="00C75CBC" w:rsidRPr="00DA0D83" w:rsidRDefault="00C75CBC" w:rsidP="00DA0D83">
      <w:pPr>
        <w:pStyle w:val="a3"/>
        <w:numPr>
          <w:ilvl w:val="0"/>
          <w:numId w:val="31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DA0D83">
        <w:rPr>
          <w:rFonts w:ascii="Times New Roman" w:hAnsi="Times New Roman" w:cs="Times New Roman"/>
          <w:sz w:val="28"/>
          <w:szCs w:val="28"/>
        </w:rPr>
        <w:t>дисекторы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 xml:space="preserve"> с кремальерой разных размеров;</w:t>
      </w:r>
    </w:p>
    <w:p w:rsidR="00C75CBC" w:rsidRPr="00DA0D83" w:rsidRDefault="00C75CBC" w:rsidP="00DA0D83">
      <w:pPr>
        <w:pStyle w:val="a3"/>
        <w:numPr>
          <w:ilvl w:val="0"/>
          <w:numId w:val="31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DA0D83">
        <w:rPr>
          <w:rFonts w:ascii="Times New Roman" w:hAnsi="Times New Roman" w:cs="Times New Roman"/>
          <w:sz w:val="28"/>
          <w:szCs w:val="28"/>
        </w:rPr>
        <w:t>дисектор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 xml:space="preserve"> с лопаткой;</w:t>
      </w:r>
    </w:p>
    <w:p w:rsidR="00C75CBC" w:rsidRPr="00DA0D83" w:rsidRDefault="00C75CBC" w:rsidP="00DA0D83">
      <w:pPr>
        <w:pStyle w:val="a3"/>
        <w:numPr>
          <w:ilvl w:val="0"/>
          <w:numId w:val="31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A0D83">
        <w:rPr>
          <w:rFonts w:ascii="Times New Roman" w:hAnsi="Times New Roman" w:cs="Times New Roman"/>
          <w:sz w:val="28"/>
          <w:szCs w:val="28"/>
        </w:rPr>
        <w:t>дисектор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 xml:space="preserve">  прямой</w:t>
      </w:r>
      <w:proofErr w:type="gramEnd"/>
      <w:r w:rsidRPr="00DA0D83">
        <w:rPr>
          <w:rFonts w:ascii="Times New Roman" w:hAnsi="Times New Roman" w:cs="Times New Roman"/>
          <w:sz w:val="28"/>
          <w:szCs w:val="28"/>
        </w:rPr>
        <w:t xml:space="preserve"> без кремальеры 21 см;</w:t>
      </w:r>
    </w:p>
    <w:p w:rsidR="00C75CBC" w:rsidRPr="00DA0D83" w:rsidRDefault="00C75CBC" w:rsidP="00DA0D83">
      <w:pPr>
        <w:pStyle w:val="a3"/>
        <w:numPr>
          <w:ilvl w:val="0"/>
          <w:numId w:val="31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зажимы для бронхов – 1 комплект;</w:t>
      </w:r>
    </w:p>
    <w:p w:rsidR="00C75CBC" w:rsidRPr="00DA0D83" w:rsidRDefault="00C75CBC" w:rsidP="00DA0D83">
      <w:pPr>
        <w:pStyle w:val="a3"/>
        <w:numPr>
          <w:ilvl w:val="0"/>
          <w:numId w:val="31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зажим для клиновидной резекции легкого прямой;</w:t>
      </w:r>
    </w:p>
    <w:p w:rsidR="00C75CBC" w:rsidRPr="00DA0D83" w:rsidRDefault="00C75CBC" w:rsidP="00DA0D83">
      <w:pPr>
        <w:pStyle w:val="a3"/>
        <w:numPr>
          <w:ilvl w:val="0"/>
          <w:numId w:val="31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зажим для почечной ножки;</w:t>
      </w:r>
    </w:p>
    <w:p w:rsidR="00C75CBC" w:rsidRPr="00DA0D83" w:rsidRDefault="00C75CBC" w:rsidP="00DA0D83">
      <w:pPr>
        <w:pStyle w:val="a3"/>
        <w:numPr>
          <w:ilvl w:val="0"/>
          <w:numId w:val="31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зеркало для сердца большое;</w:t>
      </w:r>
    </w:p>
    <w:p w:rsidR="00C75CBC" w:rsidRPr="00DA0D83" w:rsidRDefault="00C75CBC" w:rsidP="00DA0D83">
      <w:pPr>
        <w:pStyle w:val="a3"/>
        <w:numPr>
          <w:ilvl w:val="0"/>
          <w:numId w:val="31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 xml:space="preserve">зонд-игла </w:t>
      </w:r>
      <w:proofErr w:type="spellStart"/>
      <w:r w:rsidRPr="00DA0D83">
        <w:rPr>
          <w:rFonts w:ascii="Times New Roman" w:hAnsi="Times New Roman" w:cs="Times New Roman"/>
          <w:sz w:val="28"/>
          <w:szCs w:val="28"/>
        </w:rPr>
        <w:t>Богуша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>;</w:t>
      </w:r>
    </w:p>
    <w:p w:rsidR="00C75CBC" w:rsidRPr="00DA0D83" w:rsidRDefault="00C75CBC" w:rsidP="00DA0D83">
      <w:pPr>
        <w:pStyle w:val="a3"/>
        <w:numPr>
          <w:ilvl w:val="0"/>
          <w:numId w:val="31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игла для взятия биопсии изогнутая;</w:t>
      </w:r>
    </w:p>
    <w:p w:rsidR="00C75CBC" w:rsidRPr="00DA0D83" w:rsidRDefault="00C75CBC" w:rsidP="00DA0D83">
      <w:pPr>
        <w:pStyle w:val="a3"/>
        <w:numPr>
          <w:ilvl w:val="0"/>
          <w:numId w:val="31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 xml:space="preserve">зонд </w:t>
      </w:r>
      <w:proofErr w:type="spellStart"/>
      <w:r w:rsidRPr="00DA0D83">
        <w:rPr>
          <w:rFonts w:ascii="Times New Roman" w:hAnsi="Times New Roman" w:cs="Times New Roman"/>
          <w:sz w:val="28"/>
          <w:szCs w:val="28"/>
        </w:rPr>
        <w:t>Кохера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>;</w:t>
      </w:r>
    </w:p>
    <w:p w:rsidR="00C75CBC" w:rsidRPr="00DA0D83" w:rsidRDefault="00C75CBC" w:rsidP="00DA0D83">
      <w:pPr>
        <w:pStyle w:val="a3"/>
        <w:numPr>
          <w:ilvl w:val="0"/>
          <w:numId w:val="31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 xml:space="preserve">игла </w:t>
      </w:r>
      <w:proofErr w:type="spellStart"/>
      <w:r w:rsidRPr="00DA0D83">
        <w:rPr>
          <w:rFonts w:ascii="Times New Roman" w:hAnsi="Times New Roman" w:cs="Times New Roman"/>
          <w:sz w:val="28"/>
          <w:szCs w:val="28"/>
        </w:rPr>
        <w:t>Дешана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>;</w:t>
      </w:r>
    </w:p>
    <w:p w:rsidR="00C75CBC" w:rsidRPr="00DA0D83" w:rsidRDefault="00C75CBC" w:rsidP="00DA0D83">
      <w:pPr>
        <w:pStyle w:val="a3"/>
        <w:numPr>
          <w:ilvl w:val="0"/>
          <w:numId w:val="31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тонкие резиновые дренажи;</w:t>
      </w:r>
    </w:p>
    <w:p w:rsidR="00C75CBC" w:rsidRPr="00DA0D83" w:rsidRDefault="00C75CBC" w:rsidP="00DA0D83">
      <w:pPr>
        <w:pStyle w:val="a3"/>
        <w:numPr>
          <w:ilvl w:val="0"/>
          <w:numId w:val="31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кусачки для первого ребра;</w:t>
      </w:r>
    </w:p>
    <w:p w:rsidR="00C75CBC" w:rsidRPr="00DA0D83" w:rsidRDefault="00C75CBC" w:rsidP="00DA0D83">
      <w:pPr>
        <w:pStyle w:val="a3"/>
        <w:numPr>
          <w:ilvl w:val="0"/>
          <w:numId w:val="31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кусачки реберные универсальные;</w:t>
      </w:r>
    </w:p>
    <w:p w:rsidR="00C75CBC" w:rsidRPr="00DA0D83" w:rsidRDefault="00C75CBC" w:rsidP="00DA0D83">
      <w:pPr>
        <w:pStyle w:val="a3"/>
        <w:numPr>
          <w:ilvl w:val="0"/>
          <w:numId w:val="31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лопатка для разделения тканей;</w:t>
      </w:r>
    </w:p>
    <w:p w:rsidR="00C75CBC" w:rsidRPr="00DA0D83" w:rsidRDefault="00C75CBC" w:rsidP="00DA0D83">
      <w:pPr>
        <w:pStyle w:val="a3"/>
        <w:numPr>
          <w:ilvl w:val="0"/>
          <w:numId w:val="31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ножницы тупоконечные;</w:t>
      </w:r>
    </w:p>
    <w:p w:rsidR="00C75CBC" w:rsidRPr="00DA0D83" w:rsidRDefault="00C75CBC" w:rsidP="00DA0D83">
      <w:pPr>
        <w:pStyle w:val="a3"/>
        <w:numPr>
          <w:ilvl w:val="0"/>
          <w:numId w:val="31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 xml:space="preserve">нож - </w:t>
      </w:r>
      <w:proofErr w:type="spellStart"/>
      <w:r w:rsidRPr="00DA0D83">
        <w:rPr>
          <w:rFonts w:ascii="Times New Roman" w:hAnsi="Times New Roman" w:cs="Times New Roman"/>
          <w:sz w:val="28"/>
          <w:szCs w:val="28"/>
        </w:rPr>
        <w:t>респатор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 xml:space="preserve"> для снятия хряща с бронха;</w:t>
      </w:r>
    </w:p>
    <w:p w:rsidR="00C75CBC" w:rsidRPr="00DA0D83" w:rsidRDefault="00C75CBC" w:rsidP="00DA0D83">
      <w:pPr>
        <w:pStyle w:val="a3"/>
        <w:numPr>
          <w:ilvl w:val="0"/>
          <w:numId w:val="31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пинцеты хирургические длинные;</w:t>
      </w:r>
    </w:p>
    <w:p w:rsidR="00C75CBC" w:rsidRPr="00DA0D83" w:rsidRDefault="00C75CBC" w:rsidP="00DA0D83">
      <w:pPr>
        <w:pStyle w:val="a3"/>
        <w:numPr>
          <w:ilvl w:val="0"/>
          <w:numId w:val="31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пинцеты анатомические длинные;</w:t>
      </w:r>
    </w:p>
    <w:p w:rsidR="00C75CBC" w:rsidRPr="00DA0D83" w:rsidRDefault="00C75CBC" w:rsidP="00DA0D83">
      <w:pPr>
        <w:pStyle w:val="a3"/>
        <w:numPr>
          <w:ilvl w:val="0"/>
          <w:numId w:val="31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подъёмник для лопатки;</w:t>
      </w:r>
    </w:p>
    <w:p w:rsidR="00C75CBC" w:rsidRPr="00DA0D83" w:rsidRDefault="00C75CBC" w:rsidP="00DA0D83">
      <w:pPr>
        <w:pStyle w:val="a3"/>
        <w:numPr>
          <w:ilvl w:val="0"/>
          <w:numId w:val="31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DA0D83">
        <w:rPr>
          <w:rFonts w:ascii="Times New Roman" w:hAnsi="Times New Roman" w:cs="Times New Roman"/>
          <w:sz w:val="28"/>
          <w:szCs w:val="28"/>
        </w:rPr>
        <w:t>ранорасширитель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 xml:space="preserve"> для грудной полости реечный большой;</w:t>
      </w:r>
    </w:p>
    <w:p w:rsidR="00C75CBC" w:rsidRPr="00DA0D83" w:rsidRDefault="00C75CBC" w:rsidP="00DA0D83">
      <w:pPr>
        <w:pStyle w:val="a3"/>
        <w:numPr>
          <w:ilvl w:val="0"/>
          <w:numId w:val="31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распатор для первого ребра;</w:t>
      </w:r>
    </w:p>
    <w:p w:rsidR="00C75CBC" w:rsidRPr="00DA0D83" w:rsidRDefault="00C75CBC" w:rsidP="00DA0D83">
      <w:pPr>
        <w:pStyle w:val="a3"/>
        <w:numPr>
          <w:ilvl w:val="0"/>
          <w:numId w:val="31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турникет гибкий;</w:t>
      </w:r>
    </w:p>
    <w:p w:rsidR="00C75CBC" w:rsidRPr="00DA0D83" w:rsidRDefault="00C75CBC" w:rsidP="00DA0D83">
      <w:pPr>
        <w:pStyle w:val="a3"/>
        <w:numPr>
          <w:ilvl w:val="0"/>
          <w:numId w:val="31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щипцы для захватывания легкого прямые;</w:t>
      </w:r>
    </w:p>
    <w:p w:rsidR="00C75CBC" w:rsidRPr="00DA0D83" w:rsidRDefault="00C75CBC" w:rsidP="00DA0D83">
      <w:pPr>
        <w:pStyle w:val="a3"/>
        <w:numPr>
          <w:ilvl w:val="0"/>
          <w:numId w:val="31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щипцы для захвата легкого изогнутые;</w:t>
      </w:r>
    </w:p>
    <w:p w:rsidR="00C75CBC" w:rsidRPr="00DA0D83" w:rsidRDefault="00C75CBC" w:rsidP="00DA0D83">
      <w:pPr>
        <w:pStyle w:val="a3"/>
        <w:numPr>
          <w:ilvl w:val="0"/>
          <w:numId w:val="31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щипцы для захватывания плевры.</w:t>
      </w:r>
    </w:p>
    <w:p w:rsidR="00C75CBC" w:rsidRPr="00DA0D83" w:rsidRDefault="00C75CBC" w:rsidP="00DA0D83">
      <w:pPr>
        <w:spacing w:after="0"/>
        <w:ind w:right="-284"/>
        <w:rPr>
          <w:rFonts w:ascii="Times New Roman" w:hAnsi="Times New Roman" w:cs="Times New Roman"/>
          <w:i/>
          <w:sz w:val="28"/>
          <w:szCs w:val="28"/>
        </w:rPr>
      </w:pPr>
      <w:r w:rsidRPr="00DA0D83">
        <w:rPr>
          <w:rFonts w:ascii="Times New Roman" w:hAnsi="Times New Roman" w:cs="Times New Roman"/>
          <w:i/>
          <w:sz w:val="28"/>
          <w:szCs w:val="28"/>
        </w:rPr>
        <w:t>Набор инструментов для операции по поводу зоба:</w:t>
      </w:r>
    </w:p>
    <w:p w:rsidR="00C75CBC" w:rsidRPr="00DA0D83" w:rsidRDefault="00C75CBC" w:rsidP="00DA0D83">
      <w:pPr>
        <w:pStyle w:val="a3"/>
        <w:numPr>
          <w:ilvl w:val="0"/>
          <w:numId w:val="28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общий хирургический набор;</w:t>
      </w:r>
    </w:p>
    <w:p w:rsidR="00C75CBC" w:rsidRPr="00DA0D83" w:rsidRDefault="00C75CBC" w:rsidP="00DA0D83">
      <w:pPr>
        <w:pStyle w:val="a3"/>
        <w:numPr>
          <w:ilvl w:val="0"/>
          <w:numId w:val="32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DA0D83">
        <w:rPr>
          <w:rFonts w:ascii="Times New Roman" w:hAnsi="Times New Roman" w:cs="Times New Roman"/>
          <w:sz w:val="28"/>
          <w:szCs w:val="28"/>
        </w:rPr>
        <w:t>трахеостомические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 xml:space="preserve"> трубки разных размеров;</w:t>
      </w:r>
    </w:p>
    <w:p w:rsidR="00C75CBC" w:rsidRPr="00DA0D83" w:rsidRDefault="00C75CBC" w:rsidP="00DA0D83">
      <w:pPr>
        <w:pStyle w:val="a3"/>
        <w:numPr>
          <w:ilvl w:val="0"/>
          <w:numId w:val="32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тонкие резиновые дренажи;</w:t>
      </w:r>
    </w:p>
    <w:p w:rsidR="00C75CBC" w:rsidRPr="00DA0D83" w:rsidRDefault="00C75CBC" w:rsidP="00DA0D83">
      <w:pPr>
        <w:pStyle w:val="a3"/>
        <w:numPr>
          <w:ilvl w:val="0"/>
          <w:numId w:val="32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>однозубые острые крючки;</w:t>
      </w:r>
    </w:p>
    <w:p w:rsidR="00C75CBC" w:rsidRPr="00DA0D83" w:rsidRDefault="00C75CBC" w:rsidP="00DA0D83">
      <w:pPr>
        <w:pStyle w:val="a3"/>
        <w:numPr>
          <w:ilvl w:val="0"/>
          <w:numId w:val="32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proofErr w:type="spellStart"/>
      <w:r w:rsidRPr="00DA0D83">
        <w:rPr>
          <w:rFonts w:ascii="Times New Roman" w:hAnsi="Times New Roman" w:cs="Times New Roman"/>
          <w:sz w:val="28"/>
          <w:szCs w:val="28"/>
        </w:rPr>
        <w:t>трахеорасширитель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0D83">
        <w:rPr>
          <w:rFonts w:ascii="Times New Roman" w:hAnsi="Times New Roman" w:cs="Times New Roman"/>
          <w:sz w:val="28"/>
          <w:szCs w:val="28"/>
        </w:rPr>
        <w:t>Труссо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>;</w:t>
      </w:r>
    </w:p>
    <w:p w:rsidR="00C75CBC" w:rsidRPr="00DA0D83" w:rsidRDefault="00C75CBC" w:rsidP="00DA0D83">
      <w:pPr>
        <w:pStyle w:val="a3"/>
        <w:numPr>
          <w:ilvl w:val="0"/>
          <w:numId w:val="32"/>
        </w:numPr>
        <w:spacing w:after="0"/>
        <w:ind w:right="-284"/>
        <w:rPr>
          <w:rFonts w:ascii="Times New Roman" w:hAnsi="Times New Roman" w:cs="Times New Roman"/>
          <w:sz w:val="28"/>
          <w:szCs w:val="28"/>
        </w:rPr>
      </w:pPr>
      <w:r w:rsidRPr="00DA0D83">
        <w:rPr>
          <w:rFonts w:ascii="Times New Roman" w:hAnsi="Times New Roman" w:cs="Times New Roman"/>
          <w:sz w:val="28"/>
          <w:szCs w:val="28"/>
        </w:rPr>
        <w:t xml:space="preserve">зобный зонд </w:t>
      </w:r>
      <w:proofErr w:type="spellStart"/>
      <w:r w:rsidRPr="00DA0D83">
        <w:rPr>
          <w:rFonts w:ascii="Times New Roman" w:hAnsi="Times New Roman" w:cs="Times New Roman"/>
          <w:sz w:val="28"/>
          <w:szCs w:val="28"/>
        </w:rPr>
        <w:t>Кохера</w:t>
      </w:r>
      <w:proofErr w:type="spellEnd"/>
      <w:r w:rsidRPr="00DA0D83">
        <w:rPr>
          <w:rFonts w:ascii="Times New Roman" w:hAnsi="Times New Roman" w:cs="Times New Roman"/>
          <w:sz w:val="28"/>
          <w:szCs w:val="28"/>
        </w:rPr>
        <w:t>.</w:t>
      </w:r>
    </w:p>
    <w:p w:rsidR="00DA0D83" w:rsidRPr="008D319E" w:rsidRDefault="00DA0D83" w:rsidP="008D319E">
      <w:pPr>
        <w:tabs>
          <w:tab w:val="left" w:pos="2127"/>
        </w:tabs>
        <w:rPr>
          <w:rFonts w:ascii="Times New Roman" w:hAnsi="Times New Roman" w:cs="Times New Roman"/>
          <w:sz w:val="24"/>
          <w:szCs w:val="24"/>
        </w:rPr>
      </w:pPr>
    </w:p>
    <w:sectPr w:rsidR="00DA0D83" w:rsidRPr="008D319E" w:rsidSect="00581F85">
      <w:headerReference w:type="default" r:id="rId13"/>
      <w:footerReference w:type="default" r:id="rId14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B3E" w:rsidRDefault="00CE2B3E" w:rsidP="006C28BC">
      <w:pPr>
        <w:spacing w:after="0" w:line="240" w:lineRule="auto"/>
      </w:pPr>
      <w:r>
        <w:separator/>
      </w:r>
    </w:p>
  </w:endnote>
  <w:endnote w:type="continuationSeparator" w:id="0">
    <w:p w:rsidR="00CE2B3E" w:rsidRDefault="00CE2B3E" w:rsidP="006C2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B3E" w:rsidRDefault="00CE2B3E" w:rsidP="00FA5DE9">
    <w:pPr>
      <w:pStyle w:val="aa"/>
      <w:jc w:val="center"/>
    </w:pPr>
  </w:p>
  <w:p w:rsidR="00CE2B3E" w:rsidRDefault="00CE2B3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B3E" w:rsidRDefault="00CE2B3E" w:rsidP="006C28BC">
      <w:pPr>
        <w:spacing w:after="0" w:line="240" w:lineRule="auto"/>
      </w:pPr>
      <w:r>
        <w:separator/>
      </w:r>
    </w:p>
  </w:footnote>
  <w:footnote w:type="continuationSeparator" w:id="0">
    <w:p w:rsidR="00CE2B3E" w:rsidRDefault="00CE2B3E" w:rsidP="006C2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B3E" w:rsidRDefault="00CE2B3E">
    <w:pPr>
      <w:pStyle w:val="a8"/>
      <w:jc w:val="right"/>
    </w:pPr>
  </w:p>
  <w:p w:rsidR="00CE2B3E" w:rsidRDefault="00CE2B3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E09C8"/>
    <w:multiLevelType w:val="hybridMultilevel"/>
    <w:tmpl w:val="E37806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945CC3"/>
    <w:multiLevelType w:val="hybridMultilevel"/>
    <w:tmpl w:val="E4285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BE1ADE"/>
    <w:multiLevelType w:val="hybridMultilevel"/>
    <w:tmpl w:val="57F00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2A45DA"/>
    <w:multiLevelType w:val="hybridMultilevel"/>
    <w:tmpl w:val="DEDC58DC"/>
    <w:lvl w:ilvl="0" w:tplc="C6FADA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937227"/>
    <w:multiLevelType w:val="hybridMultilevel"/>
    <w:tmpl w:val="C02AA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B424C7"/>
    <w:multiLevelType w:val="hybridMultilevel"/>
    <w:tmpl w:val="3624567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B07E78"/>
    <w:multiLevelType w:val="hybridMultilevel"/>
    <w:tmpl w:val="1DCC81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F56B1B"/>
    <w:multiLevelType w:val="hybridMultilevel"/>
    <w:tmpl w:val="5CD6F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728A4"/>
    <w:multiLevelType w:val="hybridMultilevel"/>
    <w:tmpl w:val="C0CA7F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1C7F41"/>
    <w:multiLevelType w:val="hybridMultilevel"/>
    <w:tmpl w:val="635674F2"/>
    <w:lvl w:ilvl="0" w:tplc="FA30C186">
      <w:start w:val="1"/>
      <w:numFmt w:val="decimal"/>
      <w:lvlText w:val="%1)"/>
      <w:lvlJc w:val="left"/>
      <w:pPr>
        <w:ind w:left="720" w:hanging="360"/>
      </w:pPr>
      <w:rPr>
        <w:rFonts w:asciiTheme="majorHAnsi" w:eastAsiaTheme="minorEastAsia" w:hAnsiTheme="maj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113919"/>
    <w:multiLevelType w:val="hybridMultilevel"/>
    <w:tmpl w:val="521C6D9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339179F"/>
    <w:multiLevelType w:val="hybridMultilevel"/>
    <w:tmpl w:val="FBA486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CB6B70"/>
    <w:multiLevelType w:val="hybridMultilevel"/>
    <w:tmpl w:val="ACF846F4"/>
    <w:lvl w:ilvl="0" w:tplc="599C2022">
      <w:start w:val="1"/>
      <w:numFmt w:val="decimal"/>
      <w:lvlText w:val="%1)"/>
      <w:lvlJc w:val="left"/>
      <w:pPr>
        <w:ind w:left="720" w:hanging="360"/>
      </w:pPr>
      <w:rPr>
        <w:rFonts w:asciiTheme="majorHAnsi" w:eastAsiaTheme="minorEastAsia" w:hAnsiTheme="maj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9605CF"/>
    <w:multiLevelType w:val="hybridMultilevel"/>
    <w:tmpl w:val="28689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0822C6"/>
    <w:multiLevelType w:val="hybridMultilevel"/>
    <w:tmpl w:val="BA54D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B20FF6"/>
    <w:multiLevelType w:val="hybridMultilevel"/>
    <w:tmpl w:val="DDF6CE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60058A"/>
    <w:multiLevelType w:val="hybridMultilevel"/>
    <w:tmpl w:val="B76095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8AD3588"/>
    <w:multiLevelType w:val="hybridMultilevel"/>
    <w:tmpl w:val="F92EE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3931EC"/>
    <w:multiLevelType w:val="hybridMultilevel"/>
    <w:tmpl w:val="565C91AE"/>
    <w:lvl w:ilvl="0" w:tplc="3ED02F6C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EastAsia" w:hAnsiTheme="maj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96C57E1"/>
    <w:multiLevelType w:val="hybridMultilevel"/>
    <w:tmpl w:val="FD52EC96"/>
    <w:lvl w:ilvl="0" w:tplc="DC6A474C">
      <w:start w:val="1"/>
      <w:numFmt w:val="decimal"/>
      <w:lvlText w:val="%1)"/>
      <w:lvlJc w:val="left"/>
      <w:pPr>
        <w:ind w:left="720" w:hanging="360"/>
      </w:pPr>
      <w:rPr>
        <w:rFonts w:asciiTheme="majorHAnsi" w:eastAsiaTheme="minorEastAsia" w:hAnsiTheme="maj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D91EDB"/>
    <w:multiLevelType w:val="hybridMultilevel"/>
    <w:tmpl w:val="801A0CE8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1D62DF5"/>
    <w:multiLevelType w:val="hybridMultilevel"/>
    <w:tmpl w:val="A6326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B8436F"/>
    <w:multiLevelType w:val="hybridMultilevel"/>
    <w:tmpl w:val="62B29C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5332AD0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>
    <w:nsid w:val="359E3482"/>
    <w:multiLevelType w:val="hybridMultilevel"/>
    <w:tmpl w:val="32EA9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9D6767C"/>
    <w:multiLevelType w:val="hybridMultilevel"/>
    <w:tmpl w:val="AC2CA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F1B3BB3"/>
    <w:multiLevelType w:val="hybridMultilevel"/>
    <w:tmpl w:val="16D42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0430B94"/>
    <w:multiLevelType w:val="hybridMultilevel"/>
    <w:tmpl w:val="FEA24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1A502F"/>
    <w:multiLevelType w:val="hybridMultilevel"/>
    <w:tmpl w:val="EC60D140"/>
    <w:lvl w:ilvl="0" w:tplc="2AEC097E">
      <w:start w:val="1"/>
      <w:numFmt w:val="decimal"/>
      <w:lvlText w:val="%1)"/>
      <w:lvlJc w:val="left"/>
      <w:pPr>
        <w:ind w:left="720" w:hanging="360"/>
      </w:pPr>
      <w:rPr>
        <w:rFonts w:asciiTheme="majorHAnsi" w:eastAsiaTheme="minorEastAsia" w:hAnsiTheme="maj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4CE5AC4"/>
    <w:multiLevelType w:val="hybridMultilevel"/>
    <w:tmpl w:val="66D2E7AE"/>
    <w:lvl w:ilvl="0" w:tplc="BF8AA66A">
      <w:start w:val="1"/>
      <w:numFmt w:val="decimal"/>
      <w:lvlText w:val="%1)"/>
      <w:lvlJc w:val="left"/>
      <w:pPr>
        <w:ind w:left="720" w:hanging="360"/>
      </w:pPr>
      <w:rPr>
        <w:rFonts w:asciiTheme="majorHAnsi" w:eastAsiaTheme="minorEastAsia" w:hAnsiTheme="maj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FC0AFE"/>
    <w:multiLevelType w:val="hybridMultilevel"/>
    <w:tmpl w:val="AE9C4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9CD1325"/>
    <w:multiLevelType w:val="hybridMultilevel"/>
    <w:tmpl w:val="6C706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B386627"/>
    <w:multiLevelType w:val="hybridMultilevel"/>
    <w:tmpl w:val="1534C9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C372439"/>
    <w:multiLevelType w:val="hybridMultilevel"/>
    <w:tmpl w:val="CD442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563D52"/>
    <w:multiLevelType w:val="hybridMultilevel"/>
    <w:tmpl w:val="84925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3630B7"/>
    <w:multiLevelType w:val="hybridMultilevel"/>
    <w:tmpl w:val="49825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4C705E"/>
    <w:multiLevelType w:val="hybridMultilevel"/>
    <w:tmpl w:val="479CA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52E1C4F"/>
    <w:multiLevelType w:val="hybridMultilevel"/>
    <w:tmpl w:val="A8F67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7DC65F7"/>
    <w:multiLevelType w:val="hybridMultilevel"/>
    <w:tmpl w:val="7750C36E"/>
    <w:lvl w:ilvl="0" w:tplc="EC7ABFCA">
      <w:start w:val="1"/>
      <w:numFmt w:val="decimal"/>
      <w:lvlText w:val="%1)"/>
      <w:lvlJc w:val="left"/>
      <w:pPr>
        <w:ind w:left="720" w:hanging="360"/>
      </w:pPr>
      <w:rPr>
        <w:rFonts w:asciiTheme="majorHAnsi" w:eastAsiaTheme="minorEastAsia" w:hAnsiTheme="maj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A2A5098"/>
    <w:multiLevelType w:val="hybridMultilevel"/>
    <w:tmpl w:val="DCAAEEC2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5DCA5567"/>
    <w:multiLevelType w:val="hybridMultilevel"/>
    <w:tmpl w:val="2C74BB6E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1">
    <w:nsid w:val="615668C6"/>
    <w:multiLevelType w:val="hybridMultilevel"/>
    <w:tmpl w:val="059455D4"/>
    <w:lvl w:ilvl="0" w:tplc="3CE0C080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EastAsia" w:hAnsiTheme="maj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3AD21BA"/>
    <w:multiLevelType w:val="hybridMultilevel"/>
    <w:tmpl w:val="31EE04E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3">
    <w:nsid w:val="6F637BB1"/>
    <w:multiLevelType w:val="hybridMultilevel"/>
    <w:tmpl w:val="1624A710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00C3AEF"/>
    <w:multiLevelType w:val="hybridMultilevel"/>
    <w:tmpl w:val="AFA24F02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A1F5665"/>
    <w:multiLevelType w:val="hybridMultilevel"/>
    <w:tmpl w:val="3CD2CF60"/>
    <w:lvl w:ilvl="0" w:tplc="5540FCCE">
      <w:start w:val="1"/>
      <w:numFmt w:val="decimal"/>
      <w:lvlText w:val="%1)"/>
      <w:lvlJc w:val="left"/>
      <w:pPr>
        <w:ind w:left="720" w:hanging="360"/>
      </w:pPr>
      <w:rPr>
        <w:rFonts w:asciiTheme="majorHAnsi" w:eastAsiaTheme="minorEastAsia" w:hAnsiTheme="maj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AFE471E"/>
    <w:multiLevelType w:val="hybridMultilevel"/>
    <w:tmpl w:val="0426A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F85974"/>
    <w:multiLevelType w:val="hybridMultilevel"/>
    <w:tmpl w:val="06B6C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FDD17DF"/>
    <w:multiLevelType w:val="hybridMultilevel"/>
    <w:tmpl w:val="10A02C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7"/>
  </w:num>
  <w:num w:numId="3">
    <w:abstractNumId w:val="4"/>
  </w:num>
  <w:num w:numId="4">
    <w:abstractNumId w:val="46"/>
  </w:num>
  <w:num w:numId="5">
    <w:abstractNumId w:val="23"/>
  </w:num>
  <w:num w:numId="6">
    <w:abstractNumId w:val="5"/>
  </w:num>
  <w:num w:numId="7">
    <w:abstractNumId w:val="31"/>
  </w:num>
  <w:num w:numId="8">
    <w:abstractNumId w:val="8"/>
  </w:num>
  <w:num w:numId="9">
    <w:abstractNumId w:val="22"/>
  </w:num>
  <w:num w:numId="10">
    <w:abstractNumId w:val="24"/>
  </w:num>
  <w:num w:numId="11">
    <w:abstractNumId w:val="27"/>
  </w:num>
  <w:num w:numId="12">
    <w:abstractNumId w:val="13"/>
  </w:num>
  <w:num w:numId="13">
    <w:abstractNumId w:val="25"/>
  </w:num>
  <w:num w:numId="14">
    <w:abstractNumId w:val="36"/>
  </w:num>
  <w:num w:numId="15">
    <w:abstractNumId w:val="42"/>
  </w:num>
  <w:num w:numId="16">
    <w:abstractNumId w:val="40"/>
  </w:num>
  <w:num w:numId="17">
    <w:abstractNumId w:val="10"/>
  </w:num>
  <w:num w:numId="18">
    <w:abstractNumId w:val="20"/>
  </w:num>
  <w:num w:numId="19">
    <w:abstractNumId w:val="43"/>
  </w:num>
  <w:num w:numId="20">
    <w:abstractNumId w:val="44"/>
  </w:num>
  <w:num w:numId="21">
    <w:abstractNumId w:val="39"/>
  </w:num>
  <w:num w:numId="22">
    <w:abstractNumId w:val="6"/>
  </w:num>
  <w:num w:numId="23">
    <w:abstractNumId w:val="26"/>
  </w:num>
  <w:num w:numId="24">
    <w:abstractNumId w:val="1"/>
  </w:num>
  <w:num w:numId="25">
    <w:abstractNumId w:val="33"/>
  </w:num>
  <w:num w:numId="26">
    <w:abstractNumId w:val="30"/>
  </w:num>
  <w:num w:numId="27">
    <w:abstractNumId w:val="35"/>
  </w:num>
  <w:num w:numId="28">
    <w:abstractNumId w:val="34"/>
  </w:num>
  <w:num w:numId="29">
    <w:abstractNumId w:val="21"/>
  </w:num>
  <w:num w:numId="30">
    <w:abstractNumId w:val="0"/>
  </w:num>
  <w:num w:numId="31">
    <w:abstractNumId w:val="48"/>
  </w:num>
  <w:num w:numId="32">
    <w:abstractNumId w:val="47"/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1"/>
  </w:num>
  <w:num w:numId="35">
    <w:abstractNumId w:val="28"/>
  </w:num>
  <w:num w:numId="36">
    <w:abstractNumId w:val="9"/>
  </w:num>
  <w:num w:numId="37">
    <w:abstractNumId w:val="45"/>
  </w:num>
  <w:num w:numId="38">
    <w:abstractNumId w:val="29"/>
  </w:num>
  <w:num w:numId="39">
    <w:abstractNumId w:val="38"/>
  </w:num>
  <w:num w:numId="40">
    <w:abstractNumId w:val="19"/>
  </w:num>
  <w:num w:numId="41">
    <w:abstractNumId w:val="12"/>
  </w:num>
  <w:num w:numId="42">
    <w:abstractNumId w:val="18"/>
  </w:num>
  <w:num w:numId="43">
    <w:abstractNumId w:val="15"/>
  </w:num>
  <w:num w:numId="44">
    <w:abstractNumId w:val="32"/>
  </w:num>
  <w:num w:numId="45">
    <w:abstractNumId w:val="2"/>
  </w:num>
  <w:num w:numId="46">
    <w:abstractNumId w:val="11"/>
  </w:num>
  <w:num w:numId="47">
    <w:abstractNumId w:val="3"/>
  </w:num>
  <w:num w:numId="48">
    <w:abstractNumId w:val="17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56EC1"/>
    <w:rsid w:val="00001D42"/>
    <w:rsid w:val="000208F4"/>
    <w:rsid w:val="00066F38"/>
    <w:rsid w:val="000A20D3"/>
    <w:rsid w:val="000B472B"/>
    <w:rsid w:val="000F16BF"/>
    <w:rsid w:val="000F6D9D"/>
    <w:rsid w:val="00152628"/>
    <w:rsid w:val="00196810"/>
    <w:rsid w:val="00214572"/>
    <w:rsid w:val="00242BC2"/>
    <w:rsid w:val="002458E0"/>
    <w:rsid w:val="00277EBA"/>
    <w:rsid w:val="002D18A7"/>
    <w:rsid w:val="002F21B1"/>
    <w:rsid w:val="0030596F"/>
    <w:rsid w:val="00311787"/>
    <w:rsid w:val="00315CA6"/>
    <w:rsid w:val="0032001B"/>
    <w:rsid w:val="00343E37"/>
    <w:rsid w:val="003628CA"/>
    <w:rsid w:val="00365D92"/>
    <w:rsid w:val="0037175B"/>
    <w:rsid w:val="00386039"/>
    <w:rsid w:val="00394367"/>
    <w:rsid w:val="003A4D3D"/>
    <w:rsid w:val="003D299F"/>
    <w:rsid w:val="003D643F"/>
    <w:rsid w:val="003F2019"/>
    <w:rsid w:val="00445B20"/>
    <w:rsid w:val="004462E7"/>
    <w:rsid w:val="00460E53"/>
    <w:rsid w:val="00463154"/>
    <w:rsid w:val="00472E84"/>
    <w:rsid w:val="005113BE"/>
    <w:rsid w:val="0053104C"/>
    <w:rsid w:val="005600FA"/>
    <w:rsid w:val="00571931"/>
    <w:rsid w:val="00581F85"/>
    <w:rsid w:val="00582D28"/>
    <w:rsid w:val="005929BD"/>
    <w:rsid w:val="00596B6B"/>
    <w:rsid w:val="005A1EC5"/>
    <w:rsid w:val="005D67B4"/>
    <w:rsid w:val="005F1274"/>
    <w:rsid w:val="00613974"/>
    <w:rsid w:val="00617F2B"/>
    <w:rsid w:val="00643094"/>
    <w:rsid w:val="006511F2"/>
    <w:rsid w:val="00656EC1"/>
    <w:rsid w:val="0066199C"/>
    <w:rsid w:val="00676490"/>
    <w:rsid w:val="0069424E"/>
    <w:rsid w:val="006A3EA0"/>
    <w:rsid w:val="006B195B"/>
    <w:rsid w:val="006B559E"/>
    <w:rsid w:val="006C0022"/>
    <w:rsid w:val="006C28BC"/>
    <w:rsid w:val="006D3785"/>
    <w:rsid w:val="006F3261"/>
    <w:rsid w:val="006F4A9E"/>
    <w:rsid w:val="007266B2"/>
    <w:rsid w:val="00732891"/>
    <w:rsid w:val="00740236"/>
    <w:rsid w:val="00762284"/>
    <w:rsid w:val="007704C2"/>
    <w:rsid w:val="00775B50"/>
    <w:rsid w:val="00780E08"/>
    <w:rsid w:val="007844DA"/>
    <w:rsid w:val="00787C75"/>
    <w:rsid w:val="00792582"/>
    <w:rsid w:val="007B059D"/>
    <w:rsid w:val="007B5358"/>
    <w:rsid w:val="0080653D"/>
    <w:rsid w:val="008536EA"/>
    <w:rsid w:val="00897D1F"/>
    <w:rsid w:val="008A03B9"/>
    <w:rsid w:val="008D319E"/>
    <w:rsid w:val="008E3E4B"/>
    <w:rsid w:val="00921C3B"/>
    <w:rsid w:val="00931612"/>
    <w:rsid w:val="009533E3"/>
    <w:rsid w:val="009A6949"/>
    <w:rsid w:val="009B01DB"/>
    <w:rsid w:val="009C10D2"/>
    <w:rsid w:val="009D22B4"/>
    <w:rsid w:val="009E612C"/>
    <w:rsid w:val="00A02DB7"/>
    <w:rsid w:val="00A15BA4"/>
    <w:rsid w:val="00A15CB9"/>
    <w:rsid w:val="00A45E47"/>
    <w:rsid w:val="00A55EB1"/>
    <w:rsid w:val="00A76F58"/>
    <w:rsid w:val="00A8217E"/>
    <w:rsid w:val="00AA48FA"/>
    <w:rsid w:val="00AC432B"/>
    <w:rsid w:val="00B002D4"/>
    <w:rsid w:val="00B165FE"/>
    <w:rsid w:val="00B44FA8"/>
    <w:rsid w:val="00B51CD1"/>
    <w:rsid w:val="00B54F53"/>
    <w:rsid w:val="00B85648"/>
    <w:rsid w:val="00B966A6"/>
    <w:rsid w:val="00BA7807"/>
    <w:rsid w:val="00BD2EF8"/>
    <w:rsid w:val="00BE1EBE"/>
    <w:rsid w:val="00BE3A32"/>
    <w:rsid w:val="00BF082C"/>
    <w:rsid w:val="00C469B6"/>
    <w:rsid w:val="00C75CBC"/>
    <w:rsid w:val="00CB61F7"/>
    <w:rsid w:val="00CC0CB1"/>
    <w:rsid w:val="00CE2B3E"/>
    <w:rsid w:val="00CF3F3E"/>
    <w:rsid w:val="00D07587"/>
    <w:rsid w:val="00D14591"/>
    <w:rsid w:val="00D311AC"/>
    <w:rsid w:val="00DA0D83"/>
    <w:rsid w:val="00DA3476"/>
    <w:rsid w:val="00DE686E"/>
    <w:rsid w:val="00E16BC2"/>
    <w:rsid w:val="00E42D54"/>
    <w:rsid w:val="00E4384D"/>
    <w:rsid w:val="00E67254"/>
    <w:rsid w:val="00EB458A"/>
    <w:rsid w:val="00ED3621"/>
    <w:rsid w:val="00F2577B"/>
    <w:rsid w:val="00F37A28"/>
    <w:rsid w:val="00F613EF"/>
    <w:rsid w:val="00FA5DE9"/>
    <w:rsid w:val="00FB3D6B"/>
    <w:rsid w:val="00FE2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9E56F5-EC6D-4731-9E05-5E8632FFA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D4"/>
  </w:style>
  <w:style w:type="paragraph" w:styleId="1">
    <w:name w:val="heading 1"/>
    <w:basedOn w:val="a"/>
    <w:link w:val="10"/>
    <w:uiPriority w:val="9"/>
    <w:qFormat/>
    <w:rsid w:val="00DA34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5B20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E672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B61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61F7"/>
    <w:rPr>
      <w:rFonts w:ascii="Tahoma" w:hAnsi="Tahoma" w:cs="Tahoma"/>
      <w:sz w:val="16"/>
      <w:szCs w:val="16"/>
    </w:rPr>
  </w:style>
  <w:style w:type="paragraph" w:customStyle="1" w:styleId="rvps1">
    <w:name w:val="rvps1"/>
    <w:basedOn w:val="a"/>
    <w:rsid w:val="00853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53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6C2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C28BC"/>
  </w:style>
  <w:style w:type="paragraph" w:styleId="aa">
    <w:name w:val="footer"/>
    <w:basedOn w:val="a"/>
    <w:link w:val="ab"/>
    <w:uiPriority w:val="99"/>
    <w:unhideWhenUsed/>
    <w:rsid w:val="006C2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C28BC"/>
  </w:style>
  <w:style w:type="character" w:styleId="ac">
    <w:name w:val="Hyperlink"/>
    <w:basedOn w:val="a0"/>
    <w:uiPriority w:val="99"/>
    <w:semiHidden/>
    <w:unhideWhenUsed/>
    <w:rsid w:val="00DA3476"/>
    <w:rPr>
      <w:color w:val="0000FF"/>
      <w:u w:val="single"/>
    </w:rPr>
  </w:style>
  <w:style w:type="character" w:styleId="ad">
    <w:name w:val="Strong"/>
    <w:basedOn w:val="a0"/>
    <w:uiPriority w:val="22"/>
    <w:qFormat/>
    <w:rsid w:val="00DA347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A347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List 2"/>
    <w:basedOn w:val="a"/>
    <w:rsid w:val="00B54F53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0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ytovar.ru/gost/2/GOST_230973_ESKD_Oboznacheniya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703C3-E008-42A7-A0E1-4AA57642A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867</TotalTime>
  <Pages>28</Pages>
  <Words>5596</Words>
  <Characters>31903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2</cp:revision>
  <cp:lastPrinted>2015-09-18T05:15:00Z</cp:lastPrinted>
  <dcterms:created xsi:type="dcterms:W3CDTF">2014-03-07T07:17:00Z</dcterms:created>
  <dcterms:modified xsi:type="dcterms:W3CDTF">2016-04-05T15:06:00Z</dcterms:modified>
</cp:coreProperties>
</file>